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690557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768CD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8CD" w:rsidRDefault="00C768CD" w:rsidP="00C768C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8CD" w:rsidRDefault="00C768CD" w:rsidP="00C768CD">
            <w:pPr>
              <w:pStyle w:val="table10"/>
            </w:pPr>
          </w:p>
          <w:p w:rsidR="00690557" w:rsidRDefault="00690557" w:rsidP="00C768CD">
            <w:pPr>
              <w:pStyle w:val="table10"/>
            </w:pPr>
            <w: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8CD" w:rsidRDefault="00C768CD" w:rsidP="00C768C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>
              <w:br/>
            </w:r>
            <w:r>
              <w:br/>
              <w:t xml:space="preserve">документы, подтверждающие степень родства (свидетельство о заключении брака, свидетельство о рождении) </w:t>
            </w:r>
            <w:r>
              <w:br/>
            </w:r>
            <w:r>
              <w:br/>
              <w:t>для собственников жилого помещения:</w:t>
            </w:r>
          </w:p>
          <w:p w:rsidR="00C768CD" w:rsidRDefault="00C768CD" w:rsidP="00C768CD">
            <w:pPr>
              <w:pStyle w:val="table10"/>
              <w:spacing w:before="120"/>
            </w:pPr>
            <w:r>
              <w:br/>
              <w:t>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>
              <w:br/>
            </w:r>
            <w: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768CD" w:rsidRDefault="00C768CD" w:rsidP="00C768CD">
            <w:pPr>
              <w:pStyle w:val="table10"/>
              <w:spacing w:before="120"/>
            </w:pPr>
            <w:r>
              <w:br/>
              <w:t xml:space="preserve">письменное согласие совершеннолетних членов семьи члена организации застройщиков, проживающих совместно с ним, – для членов организации </w:t>
            </w:r>
            <w:r>
              <w:lastRenderedPageBreak/>
              <w:t>застройщиков, не являющихся собственниками жилых помещений</w:t>
            </w:r>
            <w:r>
              <w:br/>
            </w:r>
            <w:r>
              <w:br/>
              <w:t>для нанимателей жилого помещения:</w:t>
            </w:r>
          </w:p>
          <w:p w:rsidR="00C768CD" w:rsidRDefault="00C768CD" w:rsidP="00C768CD">
            <w:pPr>
              <w:pStyle w:val="table10"/>
              <w:spacing w:before="120"/>
            </w:pPr>
            <w:r>
              <w:br/>
              <w:t>документ, подтверждающий право владения и пользования жилым помещением</w:t>
            </w:r>
            <w:r>
              <w:br/>
            </w:r>
            <w: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>
              <w:br/>
            </w:r>
            <w: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8CD" w:rsidRDefault="00C768CD" w:rsidP="00C768C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8CD" w:rsidRDefault="00C768CD" w:rsidP="00C768CD">
            <w:pPr>
              <w:pStyle w:val="table10"/>
              <w:spacing w:before="12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8CD" w:rsidRDefault="00C768CD" w:rsidP="00C768CD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768CD" w:rsidRPr="00C768CD" w:rsidRDefault="00A868F0" w:rsidP="00C768CD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9674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C768CD"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исполнительный комитет</w:t>
      </w:r>
    </w:p>
    <w:p w:rsidR="00C768CD" w:rsidRPr="00C768CD" w:rsidRDefault="00C768CD" w:rsidP="00C768CD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</w:t>
      </w:r>
      <w:proofErr w:type="gramStart"/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proofErr w:type="gramEnd"/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1" w:name="_Hlk133489628"/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1"/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6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Заявление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  <w:r w:rsidRPr="00C768C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Прошу осуществить в отношении меня следующую административную процедуру </w:t>
      </w: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регистрация письменных соглашений  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>( указывается</w:t>
      </w:r>
      <w:proofErr w:type="gramEnd"/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наименование административной процедуры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 признании членом семьи и письменных соглашений о порядке </w:t>
      </w: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согласно Указу Президента Республики Беларусь от </w:t>
      </w:r>
      <w:proofErr w:type="gramStart"/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>26.04.2010  №</w:t>
      </w:r>
      <w:proofErr w:type="gramEnd"/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>200)</w:t>
      </w: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68CD" w:rsidRPr="00C768CD" w:rsidRDefault="00C768CD" w:rsidP="00C768C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пользования жилым помещением, а также дополнительных 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соглашений к ним (расторжения соглашений).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768C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:rsidR="00C768CD" w:rsidRPr="00C768CD" w:rsidRDefault="00C768CD" w:rsidP="00C768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C768C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  </w:t>
      </w:r>
      <w:proofErr w:type="gramEnd"/>
      <w:r w:rsidRPr="00C768C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»                    20___ г.                                                ______________</w:t>
      </w:r>
    </w:p>
    <w:p w:rsidR="00C768CD" w:rsidRPr="00C768CD" w:rsidRDefault="00C768CD" w:rsidP="00C768C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768CD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868F0" w:rsidRPr="00A868F0" w:rsidRDefault="00A868F0" w:rsidP="00C768CD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525095" w:rsidRP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72B0A" w:rsidRPr="00772B0A" w:rsidRDefault="00772B0A" w:rsidP="00525095">
      <w:pPr>
        <w:tabs>
          <w:tab w:val="left" w:pos="4544"/>
        </w:tabs>
        <w:ind w:firstLine="3960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90557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80924"/>
    <w:rsid w:val="008B5467"/>
    <w:rsid w:val="008D2F66"/>
    <w:rsid w:val="009866D6"/>
    <w:rsid w:val="00A40C1A"/>
    <w:rsid w:val="00A63DA2"/>
    <w:rsid w:val="00A70BA2"/>
    <w:rsid w:val="00A868F0"/>
    <w:rsid w:val="00AC62B7"/>
    <w:rsid w:val="00AC720D"/>
    <w:rsid w:val="00B22C0D"/>
    <w:rsid w:val="00B367D8"/>
    <w:rsid w:val="00B818B8"/>
    <w:rsid w:val="00BA55EF"/>
    <w:rsid w:val="00BD588B"/>
    <w:rsid w:val="00C768CD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C473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2023-04-27T09:15:00Z</dcterms:created>
  <dcterms:modified xsi:type="dcterms:W3CDTF">2023-06-15T06:32:00Z</dcterms:modified>
</cp:coreProperties>
</file>