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24736D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A868F0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F0" w:rsidRDefault="00A868F0" w:rsidP="00A868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1.9. Регистрация договоров купли-продажи, мены, дарения находящихся в сельской местности**********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 и сделок с ним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36D" w:rsidRDefault="0024736D" w:rsidP="0024736D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24736D" w:rsidRDefault="0024736D" w:rsidP="0024736D">
            <w:pPr>
              <w:pStyle w:val="table10"/>
              <w:spacing w:before="120"/>
            </w:pPr>
            <w:r>
              <w:t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  <w:p w:rsidR="0024736D" w:rsidRDefault="0024736D" w:rsidP="0024736D">
            <w:pPr>
              <w:pStyle w:val="table10"/>
            </w:pPr>
            <w:r>
              <w:t>справка об уплате лицом, отчуждающим жилой дом, налогов, сборов (пошлин), связанных с нахождением в собственности жилого дома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F0" w:rsidRDefault="00A868F0" w:rsidP="00A868F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сторон договора</w:t>
            </w:r>
            <w:r>
              <w:br/>
            </w:r>
            <w:r>
              <w:br/>
              <w:t>3 экземпляра договора купли-продажи, мены, дарения жилого дома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F0" w:rsidRDefault="00A868F0" w:rsidP="00A868F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F0" w:rsidRDefault="00A868F0" w:rsidP="00A868F0">
            <w:pPr>
              <w:pStyle w:val="table10"/>
              <w:spacing w:before="120"/>
            </w:pPr>
            <w:r>
              <w:t>15 дней со дня подачи заявления, а в 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8F0" w:rsidRDefault="00A868F0" w:rsidP="00A868F0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868F0" w:rsidRPr="00A868F0" w:rsidRDefault="00A868F0" w:rsidP="00A868F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Hlk133489674"/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исполнительный комитет</w:t>
      </w:r>
    </w:p>
    <w:p w:rsidR="00A868F0" w:rsidRPr="00A868F0" w:rsidRDefault="00A868F0" w:rsidP="00A868F0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86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A868F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A868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</w:t>
      </w: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A868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тел.:</w:t>
      </w:r>
      <w:r w:rsidRPr="00A86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</w:t>
      </w:r>
      <w:r w:rsidRPr="00A86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;</w:t>
      </w:r>
      <w:r w:rsidRPr="00A86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моб.: 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8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A868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A86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1" w:name="_Hlk133489628"/>
      <w:r w:rsidRPr="00A86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86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A868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8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bookmarkEnd w:id="1"/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86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A868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8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86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A868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8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 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A868F0" w:rsidRPr="00A868F0" w:rsidRDefault="00A868F0" w:rsidP="00A8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Заявление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</w:t>
      </w:r>
      <w:r w:rsidRPr="00A868F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Прошу осуществить в отношении меня следующую административную процедуру </w:t>
      </w: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регистрация договоров купли-продажи,  </w:t>
      </w: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</w:t>
      </w: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868F0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 указывается наименование административной процедуры</w:t>
      </w: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мены, дарения находящихся в сельской местности*** </w:t>
      </w:r>
      <w:r w:rsidRPr="00A868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8F0" w:rsidRPr="00A868F0" w:rsidRDefault="00A868F0" w:rsidP="00A8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868F0">
        <w:rPr>
          <w:rFonts w:ascii="Times New Roman" w:eastAsia="Times New Roman" w:hAnsi="Times New Roman" w:cs="Times New Roman"/>
          <w:sz w:val="10"/>
          <w:szCs w:val="10"/>
          <w:lang w:eastAsia="ru-RU"/>
        </w:rPr>
        <w:t>согласно Указу Президента Республики Беларусь от 26.04.2010  №200)</w:t>
      </w: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868F0" w:rsidRPr="00A868F0" w:rsidRDefault="00A868F0" w:rsidP="00A868F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и эксплуатируемых до 8 мая 2003 г. одноквартирного, блокированного </w:t>
      </w: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жилого дома с хозяйственными и иными постройками или без них,</w:t>
      </w: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квартиры в блокированном жилом доме (доли в праве собственности</w:t>
      </w: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2" w:name="_Hlk133490027"/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 них),</w:t>
      </w:r>
      <w:r w:rsidRPr="00A868F0">
        <w:rPr>
          <w:rFonts w:ascii="Calibri" w:eastAsia="Calibri" w:hAnsi="Calibri" w:cs="Times New Roman"/>
          <w:sz w:val="20"/>
          <w:szCs w:val="20"/>
        </w:rPr>
        <w:t xml:space="preserve"> </w:t>
      </w: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 зарегистрированных в территориальной организации по</w:t>
      </w: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3" w:name="_Hlk133490066"/>
      <w:bookmarkEnd w:id="2"/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государственной регистрации недвижимого имущества, прав на него</w:t>
      </w: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и сделок с ним.</w:t>
      </w: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A868F0" w:rsidRPr="00A868F0" w:rsidRDefault="00A868F0" w:rsidP="00A86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заявлению прилагаю:</w:t>
      </w:r>
    </w:p>
    <w:p w:rsidR="00A868F0" w:rsidRPr="00A868F0" w:rsidRDefault="00A868F0" w:rsidP="00A868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868F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       »                    20___ г.                                                ______________</w:t>
      </w: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868F0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A868F0" w:rsidRPr="00A868F0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72B0A" w:rsidRPr="00772B0A" w:rsidRDefault="00772B0A" w:rsidP="00525095">
      <w:pPr>
        <w:tabs>
          <w:tab w:val="left" w:pos="4544"/>
        </w:tabs>
        <w:ind w:firstLine="3960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</w:t>
      </w:r>
    </w:p>
    <w:sectPr w:rsidR="00772B0A" w:rsidRPr="00772B0A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5A44"/>
    <w:multiLevelType w:val="hybridMultilevel"/>
    <w:tmpl w:val="05642C5A"/>
    <w:lvl w:ilvl="0" w:tplc="AD1ED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930AE6"/>
    <w:multiLevelType w:val="hybridMultilevel"/>
    <w:tmpl w:val="07C0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6390">
    <w:abstractNumId w:val="0"/>
  </w:num>
  <w:num w:numId="2" w16cid:durableId="172598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80443"/>
    <w:rsid w:val="000B35B2"/>
    <w:rsid w:val="000E60DE"/>
    <w:rsid w:val="000F3C2B"/>
    <w:rsid w:val="00106738"/>
    <w:rsid w:val="001211A0"/>
    <w:rsid w:val="0012770B"/>
    <w:rsid w:val="001A332C"/>
    <w:rsid w:val="001F7585"/>
    <w:rsid w:val="00217A02"/>
    <w:rsid w:val="0024736D"/>
    <w:rsid w:val="00253AD4"/>
    <w:rsid w:val="0026587F"/>
    <w:rsid w:val="002B57E8"/>
    <w:rsid w:val="002C201B"/>
    <w:rsid w:val="00350207"/>
    <w:rsid w:val="003579BF"/>
    <w:rsid w:val="003C30A1"/>
    <w:rsid w:val="0042489B"/>
    <w:rsid w:val="00457BFF"/>
    <w:rsid w:val="004629C3"/>
    <w:rsid w:val="004776B7"/>
    <w:rsid w:val="004A7823"/>
    <w:rsid w:val="004D369A"/>
    <w:rsid w:val="005041E2"/>
    <w:rsid w:val="00525095"/>
    <w:rsid w:val="005265A6"/>
    <w:rsid w:val="0056603A"/>
    <w:rsid w:val="00575953"/>
    <w:rsid w:val="005A019B"/>
    <w:rsid w:val="005A16E2"/>
    <w:rsid w:val="005B7A65"/>
    <w:rsid w:val="005B7FF4"/>
    <w:rsid w:val="00685E8C"/>
    <w:rsid w:val="00687F10"/>
    <w:rsid w:val="006A4827"/>
    <w:rsid w:val="006B77C1"/>
    <w:rsid w:val="006C7D8F"/>
    <w:rsid w:val="006E19C8"/>
    <w:rsid w:val="007171C9"/>
    <w:rsid w:val="00735B40"/>
    <w:rsid w:val="00747EA0"/>
    <w:rsid w:val="007542AB"/>
    <w:rsid w:val="00772B0A"/>
    <w:rsid w:val="007963EA"/>
    <w:rsid w:val="007A42BB"/>
    <w:rsid w:val="007C0CD0"/>
    <w:rsid w:val="00820929"/>
    <w:rsid w:val="00856F32"/>
    <w:rsid w:val="00862828"/>
    <w:rsid w:val="008738F9"/>
    <w:rsid w:val="008B5467"/>
    <w:rsid w:val="008D2F66"/>
    <w:rsid w:val="009866D6"/>
    <w:rsid w:val="00A40C1A"/>
    <w:rsid w:val="00A63DA2"/>
    <w:rsid w:val="00A70BA2"/>
    <w:rsid w:val="00A868F0"/>
    <w:rsid w:val="00AC62B7"/>
    <w:rsid w:val="00AC720D"/>
    <w:rsid w:val="00B22C0D"/>
    <w:rsid w:val="00B367D8"/>
    <w:rsid w:val="00B818B8"/>
    <w:rsid w:val="00BA55EF"/>
    <w:rsid w:val="00BD588B"/>
    <w:rsid w:val="00C95F72"/>
    <w:rsid w:val="00D109DD"/>
    <w:rsid w:val="00D66C09"/>
    <w:rsid w:val="00D77FDF"/>
    <w:rsid w:val="00DD2D3B"/>
    <w:rsid w:val="00E2183E"/>
    <w:rsid w:val="00E611F9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ADF5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738F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24736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2023-04-27T09:08:00Z</dcterms:created>
  <dcterms:modified xsi:type="dcterms:W3CDTF">2023-06-15T06:31:00Z</dcterms:modified>
</cp:coreProperties>
</file>