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72" w:rsidRPr="00D97FD0" w:rsidRDefault="007C5F72" w:rsidP="007C5F72">
      <w:pPr>
        <w:tabs>
          <w:tab w:val="left" w:pos="4420"/>
        </w:tabs>
        <w:spacing w:line="280" w:lineRule="exact"/>
        <w:ind w:left="9072"/>
        <w:jc w:val="both"/>
        <w:outlineLvl w:val="0"/>
        <w:rPr>
          <w:szCs w:val="28"/>
        </w:rPr>
      </w:pPr>
      <w:r w:rsidRPr="00D97FD0">
        <w:rPr>
          <w:szCs w:val="28"/>
        </w:rPr>
        <w:t>УТВЕРЖДАЮ</w:t>
      </w:r>
    </w:p>
    <w:p w:rsidR="007C5F72" w:rsidRPr="00D97FD0" w:rsidRDefault="007C5F72" w:rsidP="007C5F72">
      <w:pPr>
        <w:tabs>
          <w:tab w:val="left" w:pos="4420"/>
        </w:tabs>
        <w:spacing w:before="100" w:line="280" w:lineRule="exact"/>
        <w:ind w:left="9072"/>
        <w:jc w:val="both"/>
        <w:rPr>
          <w:szCs w:val="28"/>
        </w:rPr>
      </w:pPr>
      <w:r>
        <w:rPr>
          <w:szCs w:val="28"/>
        </w:rPr>
        <w:t>Начальник</w:t>
      </w:r>
    </w:p>
    <w:p w:rsidR="007C5F72" w:rsidRPr="00D97FD0" w:rsidRDefault="007C5F72" w:rsidP="007C5F72">
      <w:pPr>
        <w:tabs>
          <w:tab w:val="left" w:pos="4420"/>
        </w:tabs>
        <w:spacing w:line="280" w:lineRule="exact"/>
        <w:ind w:left="9072"/>
        <w:jc w:val="both"/>
        <w:rPr>
          <w:bCs/>
          <w:szCs w:val="28"/>
        </w:rPr>
      </w:pPr>
      <w:r>
        <w:rPr>
          <w:szCs w:val="28"/>
        </w:rPr>
        <w:t>Верхнедвинской районной инспекции</w:t>
      </w:r>
      <w:r w:rsidRPr="00D97FD0">
        <w:rPr>
          <w:szCs w:val="28"/>
        </w:rPr>
        <w:t xml:space="preserve"> природных ресурсов и охраны окружающей среды</w:t>
      </w:r>
      <w:r w:rsidRPr="00D97FD0">
        <w:rPr>
          <w:bCs/>
          <w:szCs w:val="28"/>
        </w:rPr>
        <w:t xml:space="preserve"> </w:t>
      </w:r>
    </w:p>
    <w:p w:rsidR="007C5F72" w:rsidRDefault="007C5F72" w:rsidP="007C5F72">
      <w:pPr>
        <w:tabs>
          <w:tab w:val="left" w:pos="4420"/>
        </w:tabs>
        <w:spacing w:before="100" w:line="280" w:lineRule="exact"/>
        <w:ind w:left="9072"/>
        <w:outlineLvl w:val="0"/>
        <w:rPr>
          <w:szCs w:val="28"/>
        </w:rPr>
      </w:pPr>
      <w:r w:rsidRPr="00D97FD0">
        <w:rPr>
          <w:szCs w:val="28"/>
        </w:rPr>
        <w:t xml:space="preserve">                           </w:t>
      </w:r>
      <w:r>
        <w:rPr>
          <w:szCs w:val="28"/>
        </w:rPr>
        <w:t>С.Л. Панкрат</w:t>
      </w:r>
    </w:p>
    <w:p w:rsidR="007C5F72" w:rsidRDefault="00ED6B12" w:rsidP="007C5F72">
      <w:pPr>
        <w:tabs>
          <w:tab w:val="left" w:pos="4420"/>
        </w:tabs>
        <w:spacing w:before="100" w:line="280" w:lineRule="exact"/>
        <w:ind w:left="9072"/>
        <w:outlineLvl w:val="0"/>
      </w:pPr>
      <w:r>
        <w:rPr>
          <w:szCs w:val="28"/>
        </w:rPr>
        <w:t>04</w:t>
      </w:r>
      <w:bookmarkStart w:id="0" w:name="_GoBack"/>
      <w:bookmarkEnd w:id="0"/>
      <w:r w:rsidR="007C5F72">
        <w:rPr>
          <w:szCs w:val="28"/>
        </w:rPr>
        <w:t>.</w:t>
      </w:r>
      <w:r w:rsidR="00042835">
        <w:rPr>
          <w:szCs w:val="28"/>
        </w:rPr>
        <w:t>06</w:t>
      </w:r>
      <w:r w:rsidR="007C5F72">
        <w:rPr>
          <w:szCs w:val="28"/>
        </w:rPr>
        <w:t>.202</w:t>
      </w:r>
      <w:r w:rsidR="00042835">
        <w:rPr>
          <w:szCs w:val="28"/>
        </w:rPr>
        <w:t>5</w:t>
      </w:r>
    </w:p>
    <w:p w:rsidR="007C5F72" w:rsidRDefault="007C5F72" w:rsidP="007C5F72">
      <w:pPr>
        <w:spacing w:line="360" w:lineRule="auto"/>
        <w:outlineLvl w:val="0"/>
      </w:pPr>
    </w:p>
    <w:p w:rsidR="007C5F72" w:rsidRDefault="007C5F72" w:rsidP="007C5F72">
      <w:r>
        <w:t>ГРАФИК</w:t>
      </w:r>
    </w:p>
    <w:p w:rsidR="007C5F72" w:rsidRDefault="007C5F72" w:rsidP="007C5F72">
      <w:r>
        <w:t>проведения «прямых телефонных линий» и «горячих линий»</w:t>
      </w:r>
    </w:p>
    <w:p w:rsidR="007C5F72" w:rsidRDefault="007C5F72" w:rsidP="007C5F72">
      <w:r>
        <w:t>работниками Верхнедвинской районной инспекций природных</w:t>
      </w:r>
    </w:p>
    <w:p w:rsidR="007C5F72" w:rsidRDefault="007C5F72" w:rsidP="007C5F72">
      <w:r>
        <w:t>ресурсов и охраны окружающей</w:t>
      </w:r>
      <w:r w:rsidR="0072570E">
        <w:t xml:space="preserve"> среды на </w:t>
      </w:r>
      <w:r w:rsidR="00042835">
        <w:t>2</w:t>
      </w:r>
      <w:r w:rsidR="0072570E">
        <w:t xml:space="preserve"> полугодие 2025 года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"/>
        <w:gridCol w:w="3102"/>
        <w:gridCol w:w="5580"/>
        <w:gridCol w:w="1620"/>
        <w:gridCol w:w="2162"/>
      </w:tblGrid>
      <w:tr w:rsidR="007C5F72" w:rsidRPr="004C1A5F" w:rsidTr="00D55663">
        <w:trPr>
          <w:jc w:val="center"/>
        </w:trPr>
        <w:tc>
          <w:tcPr>
            <w:tcW w:w="2972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Ф.И.О. (полностью)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Должность</w:t>
            </w:r>
          </w:p>
        </w:tc>
        <w:tc>
          <w:tcPr>
            <w:tcW w:w="5580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Тема</w:t>
            </w:r>
          </w:p>
        </w:tc>
        <w:tc>
          <w:tcPr>
            <w:tcW w:w="1620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Дата и время проведения</w:t>
            </w:r>
          </w:p>
        </w:tc>
        <w:tc>
          <w:tcPr>
            <w:tcW w:w="2162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Контактный телефон</w:t>
            </w:r>
          </w:p>
        </w:tc>
      </w:tr>
      <w:tr w:rsidR="007C5F72" w:rsidRPr="004C1A5F" w:rsidTr="00D55663">
        <w:trPr>
          <w:trHeight w:val="166"/>
          <w:jc w:val="center"/>
        </w:trPr>
        <w:tc>
          <w:tcPr>
            <w:tcW w:w="15452" w:type="dxa"/>
            <w:gridSpan w:val="6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b/>
                <w:szCs w:val="28"/>
              </w:rPr>
            </w:pPr>
          </w:p>
          <w:p w:rsidR="007C5F72" w:rsidRPr="004C1A5F" w:rsidRDefault="007C5F72" w:rsidP="00D55663">
            <w:pPr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4C1A5F">
              <w:rPr>
                <w:b/>
                <w:szCs w:val="28"/>
              </w:rPr>
              <w:t>прямые телефонные линии</w:t>
            </w:r>
            <w:r>
              <w:rPr>
                <w:b/>
                <w:szCs w:val="28"/>
              </w:rPr>
              <w:t>»</w:t>
            </w:r>
          </w:p>
          <w:p w:rsidR="007C5F72" w:rsidRPr="004C1A5F" w:rsidRDefault="007C5F72" w:rsidP="00D55663">
            <w:pPr>
              <w:spacing w:line="280" w:lineRule="exact"/>
              <w:jc w:val="center"/>
              <w:rPr>
                <w:b/>
                <w:szCs w:val="28"/>
              </w:rPr>
            </w:pPr>
          </w:p>
        </w:tc>
      </w:tr>
      <w:tr w:rsidR="007C5F72" w:rsidRPr="004C1A5F" w:rsidTr="00D55663">
        <w:trPr>
          <w:jc w:val="center"/>
        </w:trPr>
        <w:tc>
          <w:tcPr>
            <w:tcW w:w="2988" w:type="dxa"/>
            <w:gridSpan w:val="2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Панкрат Сергей Леонидович</w:t>
            </w:r>
          </w:p>
        </w:tc>
        <w:tc>
          <w:tcPr>
            <w:tcW w:w="3102" w:type="dxa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Начальник Верхнедвинской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B413E6" w:rsidRDefault="007C5F72" w:rsidP="00D55663">
            <w:pPr>
              <w:spacing w:line="240" w:lineRule="exact"/>
              <w:jc w:val="both"/>
              <w:rPr>
                <w:szCs w:val="28"/>
              </w:rPr>
            </w:pPr>
            <w:r w:rsidRPr="00523897">
              <w:rPr>
                <w:color w:val="000000"/>
                <w:shd w:val="clear" w:color="auto" w:fill="FFFFFF"/>
              </w:rPr>
              <w:t>Соблюдение природоохранного законодательства на водных объектах и местах отдыха на водных объектах</w:t>
            </w:r>
          </w:p>
        </w:tc>
        <w:tc>
          <w:tcPr>
            <w:tcW w:w="1620" w:type="dxa"/>
          </w:tcPr>
          <w:p w:rsidR="007C5F72" w:rsidRPr="00D17A81" w:rsidRDefault="00042835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7C5F72" w:rsidRPr="00D17A81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7C5F72">
              <w:rPr>
                <w:szCs w:val="28"/>
              </w:rPr>
              <w:t>.2025</w:t>
            </w:r>
          </w:p>
          <w:p w:rsidR="007C5F72" w:rsidRPr="00D17A81" w:rsidRDefault="007C5F72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D17A81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D17A81">
              <w:rPr>
                <w:szCs w:val="28"/>
              </w:rPr>
              <w:t>0 – 12.00</w:t>
            </w:r>
          </w:p>
        </w:tc>
        <w:tc>
          <w:tcPr>
            <w:tcW w:w="2162" w:type="dxa"/>
          </w:tcPr>
          <w:p w:rsidR="007C5F72" w:rsidRPr="00D17A81" w:rsidRDefault="007C5F72" w:rsidP="00D55663">
            <w:pPr>
              <w:ind w:right="-108"/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32</w:t>
            </w:r>
          </w:p>
        </w:tc>
      </w:tr>
      <w:tr w:rsidR="007C5F72" w:rsidRPr="004C1A5F" w:rsidTr="00D55663">
        <w:trPr>
          <w:jc w:val="center"/>
        </w:trPr>
        <w:tc>
          <w:tcPr>
            <w:tcW w:w="2988" w:type="dxa"/>
            <w:gridSpan w:val="2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Панкрат Сергей Леонидович</w:t>
            </w:r>
          </w:p>
        </w:tc>
        <w:tc>
          <w:tcPr>
            <w:tcW w:w="3102" w:type="dxa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Начальник Верхнедвинской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2265E5" w:rsidRDefault="007C5F72" w:rsidP="00D55663">
            <w:pPr>
              <w:spacing w:line="240" w:lineRule="exact"/>
              <w:jc w:val="both"/>
              <w:rPr>
                <w:szCs w:val="28"/>
              </w:rPr>
            </w:pPr>
            <w:r w:rsidRPr="002265E5">
              <w:rPr>
                <w:szCs w:val="28"/>
              </w:rPr>
              <w:t>О состоянии окружающей среды и соблюдении</w:t>
            </w:r>
            <w:r>
              <w:rPr>
                <w:szCs w:val="28"/>
              </w:rPr>
              <w:t xml:space="preserve"> </w:t>
            </w:r>
            <w:r w:rsidRPr="002265E5">
              <w:rPr>
                <w:szCs w:val="28"/>
              </w:rPr>
              <w:t xml:space="preserve">природоохранного законодательства </w:t>
            </w:r>
            <w:r>
              <w:rPr>
                <w:szCs w:val="28"/>
              </w:rPr>
              <w:t>на территории</w:t>
            </w:r>
            <w:r w:rsidRPr="002265E5">
              <w:rPr>
                <w:szCs w:val="28"/>
              </w:rPr>
              <w:t xml:space="preserve"> </w:t>
            </w:r>
            <w:r>
              <w:rPr>
                <w:szCs w:val="28"/>
              </w:rPr>
              <w:t>Верхнедвинского</w:t>
            </w:r>
            <w:r w:rsidRPr="002265E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265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7C5F72" w:rsidRPr="00D17A81" w:rsidRDefault="00042835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7C5F72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="007C5F72">
              <w:rPr>
                <w:szCs w:val="28"/>
              </w:rPr>
              <w:t>.202</w:t>
            </w:r>
            <w:r w:rsidR="0072570E">
              <w:rPr>
                <w:szCs w:val="28"/>
              </w:rPr>
              <w:t>5</w:t>
            </w:r>
          </w:p>
          <w:p w:rsidR="007C5F72" w:rsidRPr="00D17A81" w:rsidRDefault="007C5F72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D17A81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D17A81">
              <w:rPr>
                <w:szCs w:val="28"/>
              </w:rPr>
              <w:t>0 – 12.00</w:t>
            </w:r>
          </w:p>
        </w:tc>
        <w:tc>
          <w:tcPr>
            <w:tcW w:w="2162" w:type="dxa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32</w:t>
            </w:r>
          </w:p>
        </w:tc>
      </w:tr>
      <w:tr w:rsidR="007C5F72" w:rsidRPr="004C1A5F" w:rsidTr="00D55663">
        <w:trPr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rPr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rPr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C5F72" w:rsidRDefault="007C5F72" w:rsidP="00D55663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7C5F72" w:rsidRPr="004C1A5F" w:rsidTr="00D55663">
        <w:trPr>
          <w:trHeight w:val="615"/>
          <w:jc w:val="center"/>
        </w:trPr>
        <w:tc>
          <w:tcPr>
            <w:tcW w:w="15452" w:type="dxa"/>
            <w:gridSpan w:val="6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both"/>
              <w:rPr>
                <w:b/>
                <w:szCs w:val="28"/>
              </w:rPr>
            </w:pPr>
          </w:p>
          <w:p w:rsidR="007C5F72" w:rsidRPr="004C1A5F" w:rsidRDefault="007C5F72" w:rsidP="00D55663">
            <w:pPr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4C1A5F">
              <w:rPr>
                <w:b/>
                <w:szCs w:val="28"/>
              </w:rPr>
              <w:t>горячие линии</w:t>
            </w:r>
            <w:r>
              <w:rPr>
                <w:b/>
                <w:szCs w:val="28"/>
              </w:rPr>
              <w:t>»</w:t>
            </w:r>
          </w:p>
          <w:p w:rsidR="007C5F72" w:rsidRPr="004C1A5F" w:rsidRDefault="007C5F72" w:rsidP="00D55663">
            <w:pPr>
              <w:spacing w:line="280" w:lineRule="exact"/>
              <w:jc w:val="both"/>
              <w:rPr>
                <w:b/>
                <w:szCs w:val="28"/>
              </w:rPr>
            </w:pPr>
          </w:p>
        </w:tc>
      </w:tr>
      <w:tr w:rsidR="007C5F72" w:rsidRPr="004C1A5F" w:rsidTr="00D55663">
        <w:trPr>
          <w:jc w:val="center"/>
        </w:trPr>
        <w:tc>
          <w:tcPr>
            <w:tcW w:w="2972" w:type="dxa"/>
          </w:tcPr>
          <w:p w:rsidR="007C5F72" w:rsidRPr="004C1A5F" w:rsidRDefault="0072570E" w:rsidP="00D55663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C5F72" w:rsidRPr="004C1A5F" w:rsidRDefault="007C5F72" w:rsidP="00D55663">
            <w:pPr>
              <w:spacing w:line="280" w:lineRule="exact"/>
              <w:rPr>
                <w:szCs w:val="28"/>
              </w:rPr>
            </w:pPr>
            <w:r w:rsidRPr="004C1A5F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</w:tcPr>
          <w:p w:rsidR="007C5F72" w:rsidRPr="004C1A5F" w:rsidRDefault="007C5F72" w:rsidP="00D55663">
            <w:pPr>
              <w:spacing w:line="280" w:lineRule="exact"/>
              <w:jc w:val="both"/>
              <w:rPr>
                <w:szCs w:val="28"/>
              </w:rPr>
            </w:pPr>
            <w:r w:rsidRPr="004C1A5F">
              <w:rPr>
                <w:szCs w:val="28"/>
              </w:rPr>
              <w:t>О разрушении гнезд</w:t>
            </w:r>
          </w:p>
        </w:tc>
        <w:tc>
          <w:tcPr>
            <w:tcW w:w="1620" w:type="dxa"/>
          </w:tcPr>
          <w:p w:rsidR="007C5F72" w:rsidRPr="004C1A5F" w:rsidRDefault="00042835" w:rsidP="00D55663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7C5F72" w:rsidRPr="004C1A5F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7C5F72" w:rsidRPr="004C1A5F">
              <w:rPr>
                <w:szCs w:val="28"/>
              </w:rPr>
              <w:t>.202</w:t>
            </w:r>
            <w:r w:rsidR="0072570E">
              <w:rPr>
                <w:szCs w:val="28"/>
              </w:rPr>
              <w:t>5</w:t>
            </w:r>
          </w:p>
          <w:p w:rsidR="007C5F72" w:rsidRPr="004C1A5F" w:rsidRDefault="0072570E" w:rsidP="00D55663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7C5F72" w:rsidRPr="004C1A5F">
              <w:rPr>
                <w:szCs w:val="28"/>
              </w:rPr>
              <w:t>.00–12.00</w:t>
            </w:r>
          </w:p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62" w:type="dxa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0E" w:rsidRPr="006C7733" w:rsidRDefault="0072570E" w:rsidP="0072570E">
            <w:pPr>
              <w:spacing w:line="240" w:lineRule="exact"/>
              <w:jc w:val="both"/>
              <w:rPr>
                <w:szCs w:val="28"/>
              </w:rPr>
            </w:pPr>
            <w:r w:rsidRPr="006C7733">
              <w:rPr>
                <w:szCs w:val="28"/>
              </w:rPr>
              <w:t>О соблюдении требований законодательства об обращении с отходами</w:t>
            </w:r>
          </w:p>
        </w:tc>
        <w:tc>
          <w:tcPr>
            <w:tcW w:w="1620" w:type="dxa"/>
          </w:tcPr>
          <w:p w:rsidR="0072570E" w:rsidRPr="00D17A81" w:rsidRDefault="00042835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72570E" w:rsidRPr="00D17A81">
              <w:rPr>
                <w:szCs w:val="28"/>
              </w:rPr>
              <w:t>.</w:t>
            </w:r>
            <w:r w:rsidR="0072570E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="0072570E" w:rsidRPr="00D17A81">
              <w:rPr>
                <w:szCs w:val="28"/>
              </w:rPr>
              <w:t>.</w:t>
            </w:r>
            <w:r w:rsidR="0072570E">
              <w:rPr>
                <w:szCs w:val="28"/>
              </w:rPr>
              <w:t>2025</w:t>
            </w:r>
          </w:p>
          <w:p w:rsidR="0072570E" w:rsidRPr="00D17A81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shd w:val="clear" w:color="auto" w:fill="auto"/>
          </w:tcPr>
          <w:p w:rsidR="0072570E" w:rsidRPr="00F651DE" w:rsidRDefault="0072570E" w:rsidP="0072570E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r w:rsidRPr="00601AEF">
              <w:rPr>
                <w:szCs w:val="28"/>
              </w:rPr>
              <w:t xml:space="preserve">О правилах удаления древесно-кустарниковой растительности </w:t>
            </w:r>
          </w:p>
        </w:tc>
        <w:tc>
          <w:tcPr>
            <w:tcW w:w="1620" w:type="dxa"/>
          </w:tcPr>
          <w:p w:rsidR="0072570E" w:rsidRDefault="00042835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72570E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="0072570E">
              <w:rPr>
                <w:szCs w:val="28"/>
              </w:rPr>
              <w:t>.2025</w:t>
            </w:r>
          </w:p>
          <w:p w:rsidR="0072570E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shd w:val="clear" w:color="auto" w:fill="auto"/>
          </w:tcPr>
          <w:p w:rsidR="0072570E" w:rsidRPr="00F651DE" w:rsidRDefault="0072570E" w:rsidP="0072570E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r w:rsidRPr="00601AEF">
              <w:rPr>
                <w:szCs w:val="28"/>
              </w:rPr>
              <w:t xml:space="preserve">О </w:t>
            </w:r>
            <w:r>
              <w:rPr>
                <w:szCs w:val="28"/>
              </w:rPr>
              <w:t>вопросах осуществления административных процедур</w:t>
            </w:r>
            <w:r w:rsidRPr="00601AEF">
              <w:rPr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72570E" w:rsidRDefault="00042835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72570E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="0072570E">
              <w:rPr>
                <w:szCs w:val="28"/>
              </w:rPr>
              <w:t>.2025</w:t>
            </w:r>
          </w:p>
          <w:p w:rsidR="0072570E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shd w:val="clear" w:color="auto" w:fill="auto"/>
          </w:tcPr>
          <w:p w:rsidR="0072570E" w:rsidRPr="00F651DE" w:rsidRDefault="0072570E" w:rsidP="0072570E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r w:rsidRPr="00601AEF">
              <w:rPr>
                <w:szCs w:val="28"/>
              </w:rPr>
              <w:t xml:space="preserve">О </w:t>
            </w:r>
            <w:r>
              <w:rPr>
                <w:szCs w:val="28"/>
              </w:rPr>
              <w:t>краснокнижных животных и птицах, обитающих на территории района</w:t>
            </w:r>
            <w:r w:rsidRPr="00601AEF">
              <w:rPr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72570E" w:rsidRDefault="00042835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72570E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="0072570E">
              <w:rPr>
                <w:szCs w:val="28"/>
              </w:rPr>
              <w:t>.2025</w:t>
            </w:r>
          </w:p>
          <w:p w:rsidR="0072570E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shd w:val="clear" w:color="auto" w:fill="auto"/>
          </w:tcPr>
          <w:p w:rsidR="0072570E" w:rsidRPr="00FD36A0" w:rsidRDefault="0072570E" w:rsidP="0072570E">
            <w:pPr>
              <w:spacing w:line="240" w:lineRule="exact"/>
              <w:rPr>
                <w:szCs w:val="28"/>
              </w:rPr>
            </w:pPr>
            <w:r>
              <w:t>О проводимой работе по борьбе с инвазивными видами растений на территории Верхнедвинского района</w:t>
            </w:r>
          </w:p>
        </w:tc>
        <w:tc>
          <w:tcPr>
            <w:tcW w:w="1620" w:type="dxa"/>
          </w:tcPr>
          <w:p w:rsidR="0072570E" w:rsidRPr="00D17A81" w:rsidRDefault="00042835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72570E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="0072570E">
              <w:rPr>
                <w:szCs w:val="28"/>
              </w:rPr>
              <w:t>.2025</w:t>
            </w:r>
          </w:p>
          <w:p w:rsidR="0072570E" w:rsidRPr="00D17A81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</w:tbl>
    <w:p w:rsidR="007C5F72" w:rsidRPr="00D91FB3" w:rsidRDefault="007C5F72" w:rsidP="007C5F72">
      <w:pPr>
        <w:spacing w:line="240" w:lineRule="exact"/>
        <w:jc w:val="center"/>
        <w:rPr>
          <w:szCs w:val="28"/>
        </w:rPr>
      </w:pPr>
    </w:p>
    <w:p w:rsidR="00322AE7" w:rsidRPr="007C5F72" w:rsidRDefault="00322AE7">
      <w:pPr>
        <w:rPr>
          <w:sz w:val="24"/>
        </w:rPr>
      </w:pPr>
    </w:p>
    <w:sectPr w:rsidR="00322AE7" w:rsidRPr="007C5F72" w:rsidSect="00763A84">
      <w:headerReference w:type="even" r:id="rId7"/>
      <w:headerReference w:type="default" r:id="rId8"/>
      <w:pgSz w:w="16838" w:h="11906" w:orient="landscape"/>
      <w:pgMar w:top="680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FE" w:rsidRDefault="00015DFE">
      <w:r>
        <w:separator/>
      </w:r>
    </w:p>
  </w:endnote>
  <w:endnote w:type="continuationSeparator" w:id="0">
    <w:p w:rsidR="00015DFE" w:rsidRDefault="0001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FE" w:rsidRDefault="00015DFE">
      <w:r>
        <w:separator/>
      </w:r>
    </w:p>
  </w:footnote>
  <w:footnote w:type="continuationSeparator" w:id="0">
    <w:p w:rsidR="00015DFE" w:rsidRDefault="0001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70" w:rsidRDefault="00A73BA9" w:rsidP="002A4C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670" w:rsidRDefault="00015D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70" w:rsidRDefault="00A73BA9" w:rsidP="002A4C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6B12">
      <w:rPr>
        <w:rStyle w:val="a5"/>
        <w:noProof/>
      </w:rPr>
      <w:t>2</w:t>
    </w:r>
    <w:r>
      <w:rPr>
        <w:rStyle w:val="a5"/>
      </w:rPr>
      <w:fldChar w:fldCharType="end"/>
    </w:r>
  </w:p>
  <w:p w:rsidR="00212670" w:rsidRDefault="00015D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75"/>
    <w:rsid w:val="00015DFE"/>
    <w:rsid w:val="00042835"/>
    <w:rsid w:val="001863A8"/>
    <w:rsid w:val="00322AE7"/>
    <w:rsid w:val="0072570E"/>
    <w:rsid w:val="007C5F72"/>
    <w:rsid w:val="008D415B"/>
    <w:rsid w:val="00A73BA9"/>
    <w:rsid w:val="00EC1875"/>
    <w:rsid w:val="00E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3E360F-01C4-4EA4-9D17-74264DB7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5F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C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8919-3BC7-4BD0-A11E-4891CD25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2024-12-16T07:08:00Z</dcterms:created>
  <dcterms:modified xsi:type="dcterms:W3CDTF">2025-06-19T14:09:00Z</dcterms:modified>
</cp:coreProperties>
</file>