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0D9" w:rsidRPr="0097211E" w:rsidRDefault="00ED60D9" w:rsidP="00ED60D9">
      <w:pPr>
        <w:tabs>
          <w:tab w:val="left" w:pos="7050"/>
        </w:tabs>
        <w:spacing w:after="0" w:line="210" w:lineRule="atLeast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bdr w:val="none" w:sz="0" w:space="0" w:color="auto" w:frame="1"/>
        </w:rPr>
      </w:pPr>
    </w:p>
    <w:p w:rsidR="00ED60D9" w:rsidRDefault="00ED60D9" w:rsidP="00ED60D9">
      <w:pPr>
        <w:tabs>
          <w:tab w:val="left" w:pos="6675"/>
        </w:tabs>
        <w:spacing w:after="0" w:line="210" w:lineRule="atLeast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</w:pPr>
    </w:p>
    <w:p w:rsidR="00C13350" w:rsidRDefault="00C13350" w:rsidP="00C13350">
      <w:pPr>
        <w:spacing w:after="0" w:line="21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  <w:t>ИЗВЕЩЕНИЕ</w:t>
      </w:r>
    </w:p>
    <w:p w:rsidR="00C13350" w:rsidRDefault="00C13350" w:rsidP="00C13350">
      <w:pPr>
        <w:spacing w:after="0" w:line="21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  <w:t>о наличии оснований для признания жилого дома пустующим</w:t>
      </w:r>
    </w:p>
    <w:p w:rsidR="00C13350" w:rsidRDefault="00C13350" w:rsidP="00C13350">
      <w:pPr>
        <w:spacing w:before="240" w:after="24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Освейский сельский исполнительный комитет извещает, что постоянно действующей комиссией по обследованию состояния жилых домов, расположенных на территории Верхнедвинского района, в ходе обследования выявлен жилой дом, расположенный по адресу:</w:t>
      </w:r>
      <w:r w:rsidRPr="00C13350">
        <w:rPr>
          <w:b/>
          <w:bCs/>
          <w:sz w:val="30"/>
          <w:szCs w:val="30"/>
        </w:rPr>
        <w:t xml:space="preserve"> </w:t>
      </w:r>
      <w:r w:rsidRPr="004553D2">
        <w:rPr>
          <w:b/>
          <w:bCs/>
          <w:sz w:val="30"/>
          <w:szCs w:val="30"/>
        </w:rPr>
        <w:t xml:space="preserve">д. </w:t>
      </w:r>
      <w:r w:rsidR="00043D25">
        <w:rPr>
          <w:b/>
          <w:bCs/>
          <w:sz w:val="30"/>
          <w:szCs w:val="30"/>
        </w:rPr>
        <w:t>Защирино</w:t>
      </w:r>
      <w:r w:rsidR="00691104">
        <w:rPr>
          <w:b/>
          <w:bCs/>
          <w:sz w:val="30"/>
          <w:szCs w:val="30"/>
        </w:rPr>
        <w:t xml:space="preserve"> </w:t>
      </w:r>
      <w:r w:rsidRPr="004553D2">
        <w:rPr>
          <w:b/>
          <w:bCs/>
          <w:sz w:val="30"/>
          <w:szCs w:val="30"/>
        </w:rPr>
        <w:t xml:space="preserve">, </w:t>
      </w:r>
      <w:r>
        <w:rPr>
          <w:b/>
          <w:bCs/>
          <w:sz w:val="30"/>
          <w:szCs w:val="30"/>
        </w:rPr>
        <w:t>д.</w:t>
      </w:r>
      <w:r w:rsidR="00103EF5">
        <w:rPr>
          <w:b/>
          <w:bCs/>
          <w:sz w:val="30"/>
          <w:szCs w:val="30"/>
        </w:rPr>
        <w:t>4</w:t>
      </w:r>
      <w:r>
        <w:rPr>
          <w:rFonts w:ascii="Times New Roman" w:hAnsi="Times New Roman"/>
          <w:color w:val="000000"/>
          <w:sz w:val="30"/>
          <w:szCs w:val="30"/>
        </w:rPr>
        <w:t>, имеющий основания для признания его пустующим.</w:t>
      </w:r>
    </w:p>
    <w:p w:rsidR="00C13350" w:rsidRDefault="00C13350" w:rsidP="00C13350">
      <w:pPr>
        <w:spacing w:after="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Сведения о жилом доме (из акта): 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Сведения о лицах, которым этот дом принадлежит на праве собственности, в т.ч. наследниках, принявших наследство, но не оформивших права на жилой дом в установленном законодательством порядке (иных лицах, имеющих право владения и пользования этим домом (при наличии сведений о них)</w:t>
            </w:r>
          </w:p>
        </w:tc>
        <w:tc>
          <w:tcPr>
            <w:tcW w:w="5104" w:type="dxa"/>
          </w:tcPr>
          <w:p w:rsidR="00043D25" w:rsidRDefault="00043D25" w:rsidP="0053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3EF5">
              <w:rPr>
                <w:rFonts w:ascii="Times New Roman" w:hAnsi="Times New Roman"/>
                <w:sz w:val="28"/>
                <w:szCs w:val="28"/>
              </w:rPr>
              <w:t>Авсюк Мальвина Владимировна</w:t>
            </w:r>
          </w:p>
          <w:p w:rsidR="00E2367D" w:rsidRPr="00E2367D" w:rsidRDefault="00103EF5" w:rsidP="0053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умерла 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Срок не проживания в жилом доме</w:t>
            </w:r>
          </w:p>
        </w:tc>
        <w:tc>
          <w:tcPr>
            <w:tcW w:w="5104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 xml:space="preserve">Сведения по уплате: </w:t>
            </w:r>
          </w:p>
        </w:tc>
        <w:tc>
          <w:tcPr>
            <w:tcW w:w="5104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налог на недвижимость, земельный налог</w:t>
            </w:r>
          </w:p>
        </w:tc>
        <w:tc>
          <w:tcPr>
            <w:tcW w:w="5104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  <w:lang w:eastAsia="en-US"/>
              </w:rPr>
              <w:t>отсутствуют</w:t>
            </w:r>
            <w:r w:rsidRPr="00E23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плата за жилищно-коммунальные услуги</w:t>
            </w:r>
          </w:p>
        </w:tc>
        <w:tc>
          <w:tcPr>
            <w:tcW w:w="5104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  <w:lang w:eastAsia="en-US"/>
              </w:rPr>
              <w:t>отсутствуют</w:t>
            </w:r>
            <w:r w:rsidRPr="00E23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5104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  <w:lang w:eastAsia="en-US"/>
              </w:rPr>
              <w:t>отсутствуют</w:t>
            </w:r>
            <w:r w:rsidRPr="00E23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обязательное страхование строений</w:t>
            </w:r>
          </w:p>
        </w:tc>
        <w:tc>
          <w:tcPr>
            <w:tcW w:w="5104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  <w:lang w:eastAsia="en-US"/>
              </w:rPr>
              <w:t>отсутствуют</w:t>
            </w:r>
            <w:r w:rsidRPr="00E23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Размер жилого дома</w:t>
            </w:r>
          </w:p>
        </w:tc>
        <w:tc>
          <w:tcPr>
            <w:tcW w:w="5104" w:type="dxa"/>
          </w:tcPr>
          <w:p w:rsidR="00C13350" w:rsidRPr="00E2367D" w:rsidRDefault="00103EF5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6,0х 5</w:t>
            </w:r>
            <w:r w:rsidR="00204709">
              <w:rPr>
                <w:rFonts w:ascii="Times New Roman" w:hAnsi="Times New Roman"/>
                <w:sz w:val="28"/>
                <w:szCs w:val="28"/>
              </w:rPr>
              <w:t>,0</w:t>
            </w:r>
            <w:r w:rsidR="00C13350" w:rsidRPr="00E2367D">
              <w:rPr>
                <w:rFonts w:ascii="Times New Roman" w:hAnsi="Times New Roman"/>
                <w:sz w:val="28"/>
                <w:szCs w:val="28"/>
              </w:rPr>
              <w:t xml:space="preserve"> м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Площадь жилого дома (м</w:t>
            </w:r>
            <w:r w:rsidRPr="00E2367D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E2367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104" w:type="dxa"/>
          </w:tcPr>
          <w:p w:rsidR="00C13350" w:rsidRPr="00E2367D" w:rsidRDefault="00103EF5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B48C8">
              <w:rPr>
                <w:rFonts w:ascii="Times New Roman" w:hAnsi="Times New Roman"/>
                <w:sz w:val="28"/>
                <w:szCs w:val="28"/>
              </w:rPr>
              <w:t>0</w:t>
            </w:r>
            <w:r w:rsidR="00C13350" w:rsidRPr="00E2367D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C13350" w:rsidRPr="00E2367D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E2367D">
              <w:rPr>
                <w:rFonts w:ascii="Times New Roman" w:hAnsi="Times New Roman"/>
                <w:sz w:val="28"/>
                <w:szCs w:val="28"/>
              </w:rPr>
              <w:t>ввода в эксплуатацию жилого дома</w:t>
            </w:r>
          </w:p>
        </w:tc>
        <w:tc>
          <w:tcPr>
            <w:tcW w:w="5104" w:type="dxa"/>
          </w:tcPr>
          <w:p w:rsidR="00C13350" w:rsidRPr="00E2367D" w:rsidRDefault="00914437" w:rsidP="00491D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F3694" w:rsidRPr="00E2367D" w:rsidTr="007F347B">
        <w:tc>
          <w:tcPr>
            <w:tcW w:w="4785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Материал стен</w:t>
            </w:r>
          </w:p>
        </w:tc>
        <w:tc>
          <w:tcPr>
            <w:tcW w:w="5104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дерево</w:t>
            </w:r>
          </w:p>
        </w:tc>
      </w:tr>
      <w:tr w:rsidR="00DF3694" w:rsidRPr="00E2367D" w:rsidTr="007F347B">
        <w:tc>
          <w:tcPr>
            <w:tcW w:w="4785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 xml:space="preserve">Этажность </w:t>
            </w:r>
          </w:p>
        </w:tc>
        <w:tc>
          <w:tcPr>
            <w:tcW w:w="5104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одноэтажный</w:t>
            </w:r>
          </w:p>
        </w:tc>
      </w:tr>
      <w:tr w:rsidR="00DF3694" w:rsidRPr="00E2367D" w:rsidTr="007F347B">
        <w:tc>
          <w:tcPr>
            <w:tcW w:w="4785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Подземная  этажность</w:t>
            </w:r>
          </w:p>
        </w:tc>
        <w:tc>
          <w:tcPr>
            <w:tcW w:w="5104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DF3694" w:rsidRPr="00E2367D" w:rsidTr="007F347B">
        <w:tc>
          <w:tcPr>
            <w:tcW w:w="4785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Сведения о составных частях и принадлежностях жилого дома, в т.ч. хозяйственных и иных постройках, и степени их износа</w:t>
            </w:r>
          </w:p>
        </w:tc>
        <w:tc>
          <w:tcPr>
            <w:tcW w:w="5104" w:type="dxa"/>
          </w:tcPr>
          <w:p w:rsidR="00DF3694" w:rsidRPr="00E2367D" w:rsidRDefault="00DF3694" w:rsidP="00FC3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1D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35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5B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1D3C">
              <w:rPr>
                <w:rFonts w:ascii="Times New Roman" w:hAnsi="Times New Roman"/>
                <w:sz w:val="28"/>
                <w:szCs w:val="28"/>
              </w:rPr>
              <w:t xml:space="preserve"> износ дома  </w:t>
            </w:r>
            <w:r w:rsidR="00103EF5">
              <w:rPr>
                <w:rFonts w:ascii="Times New Roman" w:hAnsi="Times New Roman"/>
                <w:sz w:val="28"/>
                <w:szCs w:val="28"/>
              </w:rPr>
              <w:t>70</w:t>
            </w:r>
            <w:r w:rsidR="005344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1D3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E2367D" w:rsidRPr="00E2367D" w:rsidTr="007F347B">
        <w:tc>
          <w:tcPr>
            <w:tcW w:w="4785" w:type="dxa"/>
          </w:tcPr>
          <w:p w:rsidR="00E2367D" w:rsidRPr="00E2367D" w:rsidRDefault="00E2367D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Нахождение  жилого дома в аварийном состоянии или угрозе его обвала (уточнить является ли это следствием чрезвычайных ситуаций природного и техногенного характера, боевых действий и актов терроризма)</w:t>
            </w:r>
          </w:p>
        </w:tc>
        <w:tc>
          <w:tcPr>
            <w:tcW w:w="5104" w:type="dxa"/>
          </w:tcPr>
          <w:p w:rsidR="00E2367D" w:rsidRPr="00E2367D" w:rsidRDefault="00691104" w:rsidP="007B48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39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3EF5">
              <w:rPr>
                <w:rFonts w:ascii="Times New Roman" w:hAnsi="Times New Roman"/>
                <w:sz w:val="28"/>
                <w:szCs w:val="28"/>
              </w:rPr>
              <w:t>угроза обвала</w:t>
            </w:r>
          </w:p>
        </w:tc>
      </w:tr>
      <w:tr w:rsidR="00E2367D" w:rsidRPr="00E2367D" w:rsidTr="007F347B">
        <w:tc>
          <w:tcPr>
            <w:tcW w:w="4785" w:type="dxa"/>
          </w:tcPr>
          <w:p w:rsidR="00E2367D" w:rsidRPr="00E2367D" w:rsidRDefault="00E2367D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lastRenderedPageBreak/>
              <w:t>Сведения о земельном участке:</w:t>
            </w:r>
          </w:p>
        </w:tc>
        <w:tc>
          <w:tcPr>
            <w:tcW w:w="5104" w:type="dxa"/>
          </w:tcPr>
          <w:p w:rsidR="00E2367D" w:rsidRPr="00E2367D" w:rsidRDefault="00E2367D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84B" w:rsidRPr="00E2367D" w:rsidTr="007F347B">
        <w:tc>
          <w:tcPr>
            <w:tcW w:w="4785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площадь, га</w:t>
            </w:r>
          </w:p>
        </w:tc>
        <w:tc>
          <w:tcPr>
            <w:tcW w:w="5104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нет сведений</w:t>
            </w:r>
          </w:p>
        </w:tc>
      </w:tr>
      <w:tr w:rsidR="00F5384B" w:rsidRPr="00E2367D" w:rsidTr="007F347B">
        <w:tc>
          <w:tcPr>
            <w:tcW w:w="4785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вид права на земельный участок</w:t>
            </w:r>
          </w:p>
        </w:tc>
        <w:tc>
          <w:tcPr>
            <w:tcW w:w="5104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нет сведений</w:t>
            </w:r>
          </w:p>
        </w:tc>
      </w:tr>
      <w:tr w:rsidR="00F5384B" w:rsidRPr="00E2367D" w:rsidTr="007F347B">
        <w:tc>
          <w:tcPr>
            <w:tcW w:w="4785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ограничения (обременения) прав на него</w:t>
            </w:r>
          </w:p>
        </w:tc>
        <w:tc>
          <w:tcPr>
            <w:tcW w:w="5104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нет сведений</w:t>
            </w:r>
          </w:p>
        </w:tc>
      </w:tr>
    </w:tbl>
    <w:p w:rsidR="00C13350" w:rsidRDefault="00C13350" w:rsidP="00C13350">
      <w:pPr>
        <w:spacing w:after="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530C9B" w:rsidRDefault="00103EF5" w:rsidP="00530C9B">
      <w:pPr>
        <w:spacing w:after="0" w:line="210" w:lineRule="atLeast"/>
        <w:ind w:firstLine="142"/>
        <w:jc w:val="both"/>
        <w:rPr>
          <w:rFonts w:ascii="Times New Roman" w:hAnsi="Times New Roman"/>
          <w:color w:val="000000"/>
          <w:sz w:val="30"/>
          <w:szCs w:val="30"/>
        </w:rPr>
      </w:pPr>
      <w:r w:rsidRPr="00103EF5">
        <w:rPr>
          <w:rFonts w:ascii="Times New Roman" w:hAnsi="Times New Roman"/>
          <w:noProof/>
          <w:color w:val="000000"/>
          <w:sz w:val="30"/>
          <w:szCs w:val="30"/>
        </w:rPr>
        <w:drawing>
          <wp:inline distT="0" distB="0" distL="0" distR="0">
            <wp:extent cx="5940425" cy="4453618"/>
            <wp:effectExtent l="0" t="0" r="3175" b="4445"/>
            <wp:docPr id="2" name="Рисунок 2" descr="D:\Desktop\фото с телефона\авсю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фото с телефона\авсю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7AD6" w:rsidRDefault="00691104" w:rsidP="00117AD6">
      <w:pPr>
        <w:spacing w:before="240" w:after="24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117AD6">
        <w:rPr>
          <w:rFonts w:ascii="Times New Roman" w:hAnsi="Times New Roman"/>
          <w:color w:val="000000"/>
          <w:sz w:val="30"/>
          <w:szCs w:val="30"/>
        </w:rPr>
        <w:t>От лиц, имеющих право пользования жилым домам, в Освейский сельский исполнительный комитет не поступило уведомлений о намерении использовать такой дом для проживания.</w:t>
      </w:r>
    </w:p>
    <w:p w:rsidR="00117AD6" w:rsidRDefault="00117AD6" w:rsidP="00117AD6">
      <w:pPr>
        <w:spacing w:before="240" w:after="24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Освейский сельский исполнительный комитет просит всех заинтересованных лиц в течение одного месяца со дня вручения извещения (двух месяцев со дня его опубликования – в случаях неполучения отправленного извещения, отказа от его получения либо не направления извещения в связи с тем, что правообладатели неизвестны или неизвестно место их фактического проживания либо место нахождения) уведомить сельский исполнительный комитет о намерении использовать пустующий дом для проживания.</w:t>
      </w:r>
    </w:p>
    <w:p w:rsidR="00117AD6" w:rsidRDefault="00117AD6" w:rsidP="00117AD6">
      <w:pPr>
        <w:spacing w:before="240" w:after="240" w:line="210" w:lineRule="atLeast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Телефон для справок: 67401; 67415.</w:t>
      </w:r>
    </w:p>
    <w:p w:rsidR="00C13350" w:rsidRDefault="00C13350" w:rsidP="00C13350">
      <w:pPr>
        <w:spacing w:before="240" w:after="240" w:line="210" w:lineRule="atLeast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C13350" w:rsidRDefault="00C13350" w:rsidP="00C13350">
      <w:pPr>
        <w:spacing w:after="0" w:line="280" w:lineRule="exact"/>
        <w:ind w:right="-1"/>
        <w:jc w:val="both"/>
        <w:rPr>
          <w:rFonts w:ascii="Times New Roman" w:hAnsi="Times New Roman"/>
          <w:sz w:val="16"/>
          <w:szCs w:val="16"/>
        </w:rPr>
      </w:pPr>
    </w:p>
    <w:p w:rsidR="00C13350" w:rsidRDefault="00C13350" w:rsidP="00C13350">
      <w:pPr>
        <w:spacing w:after="0" w:line="280" w:lineRule="exact"/>
        <w:ind w:right="-1"/>
        <w:jc w:val="both"/>
        <w:rPr>
          <w:rFonts w:ascii="Times New Roman" w:hAnsi="Times New Roman"/>
          <w:sz w:val="16"/>
          <w:szCs w:val="16"/>
        </w:rPr>
      </w:pPr>
    </w:p>
    <w:p w:rsidR="00B66C1E" w:rsidRDefault="00B66C1E"/>
    <w:sectPr w:rsidR="00B66C1E" w:rsidSect="00530C9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D31" w:rsidRDefault="00C97D31" w:rsidP="00ED60D9">
      <w:pPr>
        <w:spacing w:after="0" w:line="240" w:lineRule="auto"/>
      </w:pPr>
      <w:r>
        <w:separator/>
      </w:r>
    </w:p>
  </w:endnote>
  <w:endnote w:type="continuationSeparator" w:id="0">
    <w:p w:rsidR="00C97D31" w:rsidRDefault="00C97D31" w:rsidP="00ED6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D31" w:rsidRDefault="00C97D31" w:rsidP="00ED60D9">
      <w:pPr>
        <w:spacing w:after="0" w:line="240" w:lineRule="auto"/>
      </w:pPr>
      <w:r>
        <w:separator/>
      </w:r>
    </w:p>
  </w:footnote>
  <w:footnote w:type="continuationSeparator" w:id="0">
    <w:p w:rsidR="00C97D31" w:rsidRDefault="00C97D31" w:rsidP="00ED60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50"/>
    <w:rsid w:val="00043D25"/>
    <w:rsid w:val="00103EF5"/>
    <w:rsid w:val="00117AD6"/>
    <w:rsid w:val="00204709"/>
    <w:rsid w:val="00221C4E"/>
    <w:rsid w:val="00355F79"/>
    <w:rsid w:val="004426D6"/>
    <w:rsid w:val="00465B14"/>
    <w:rsid w:val="00491D3C"/>
    <w:rsid w:val="00527B17"/>
    <w:rsid w:val="00530C9B"/>
    <w:rsid w:val="00534453"/>
    <w:rsid w:val="005B00A8"/>
    <w:rsid w:val="00691104"/>
    <w:rsid w:val="006F15B5"/>
    <w:rsid w:val="0073764B"/>
    <w:rsid w:val="007B48C8"/>
    <w:rsid w:val="007D50C4"/>
    <w:rsid w:val="00877315"/>
    <w:rsid w:val="008B0439"/>
    <w:rsid w:val="00914437"/>
    <w:rsid w:val="009157AA"/>
    <w:rsid w:val="00A327EC"/>
    <w:rsid w:val="00B66C1E"/>
    <w:rsid w:val="00C13350"/>
    <w:rsid w:val="00C97D31"/>
    <w:rsid w:val="00CD65FD"/>
    <w:rsid w:val="00D639F6"/>
    <w:rsid w:val="00D96F98"/>
    <w:rsid w:val="00DF3694"/>
    <w:rsid w:val="00E2367D"/>
    <w:rsid w:val="00ED60D9"/>
    <w:rsid w:val="00F5384B"/>
    <w:rsid w:val="00FC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0EE1"/>
  <w15:chartTrackingRefBased/>
  <w15:docId w15:val="{D255DB08-6CE5-426F-9D6C-A1013549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350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350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3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367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D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60D9"/>
    <w:rPr>
      <w:rFonts w:ascii="Calibri" w:eastAsia="Times New Roman" w:hAnsi="Calibri" w:cs="Times New Roman"/>
      <w:sz w:val="22"/>
      <w:lang w:eastAsia="ru-RU"/>
    </w:rPr>
  </w:style>
  <w:style w:type="paragraph" w:styleId="a8">
    <w:name w:val="footer"/>
    <w:basedOn w:val="a"/>
    <w:link w:val="a9"/>
    <w:uiPriority w:val="99"/>
    <w:unhideWhenUsed/>
    <w:rsid w:val="00ED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60D9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6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2021-12-06T12:27:00Z</cp:lastPrinted>
  <dcterms:created xsi:type="dcterms:W3CDTF">2022-06-29T08:46:00Z</dcterms:created>
  <dcterms:modified xsi:type="dcterms:W3CDTF">2022-06-29T08:46:00Z</dcterms:modified>
</cp:coreProperties>
</file>