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Решение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Верхнедвинского районного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исполнительного комитета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26.04.2018 № 463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(в редакции решения Верхнедвинского районного</w:t>
      </w:r>
      <w:proofErr w:type="gramEnd"/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исполнительного комитета </w:t>
      </w:r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25.08.2025 г. № 1050)</w:t>
      </w:r>
      <w:proofErr w:type="gramEnd"/>
    </w:p>
    <w:p w:rsidR="00611844" w:rsidRDefault="00611844" w:rsidP="00611844">
      <w:pPr>
        <w:tabs>
          <w:tab w:val="left" w:pos="6000"/>
        </w:tabs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</w:p>
    <w:p w:rsidR="00611844" w:rsidRDefault="00611844" w:rsidP="0061184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11844" w:rsidRDefault="00611844" w:rsidP="0061184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11844" w:rsidRDefault="00611844" w:rsidP="00611844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СОСТАВ</w:t>
      </w:r>
    </w:p>
    <w:p w:rsidR="00611844" w:rsidRDefault="00611844" w:rsidP="00611844">
      <w:pPr>
        <w:spacing w:after="0" w:line="280" w:lineRule="exact"/>
        <w:ind w:right="2834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постоянно действующей комиссии по координации работы по содействию занятости населения Верхнедвинского районного исполнительного комитета</w:t>
      </w:r>
    </w:p>
    <w:p w:rsidR="00611844" w:rsidRDefault="00611844" w:rsidP="00611844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611844" w:rsidRDefault="00611844" w:rsidP="00611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Козел Ирина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Францевна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председатель Верхнедвинского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</w:p>
    <w:p w:rsidR="00611844" w:rsidRDefault="00611844" w:rsidP="006118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депутатов, председатель комиссии (по согласованию);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Демешко Наталья Викторовна, заместитель председателя Верхнедвинского районного исполнительного комитета, заместитель председателя комиссии;</w:t>
      </w:r>
    </w:p>
    <w:p w:rsidR="00611844" w:rsidRDefault="00611844" w:rsidP="00611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Ефименко Вероника Павловна, главный специалист отдела занятости населения и социально-трудовых отношений управления по труду, занятости и социальной защите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Верхнедвинского районного исполнительного комитета, секретарь комиссии;</w:t>
      </w:r>
    </w:p>
    <w:p w:rsidR="00611844" w:rsidRDefault="00611844" w:rsidP="00611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комиссии: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Андреева Наталья Фёдоровна, начальник отдела идеологической работы и по делам молодежи Верхнедвинского районного исполнительного комитета,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Верхнедвинской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организации Общественного объединения «Белорусский союз женщин»;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Бержанин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Сергей Иванович, первый заместитель начальника отдела внутренних дел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Большой Илья Геннадьевич, начальник управления по труду, занятости и социальной защите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Величко Светлана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Феофановна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>, заместитель начальника отдела архитектуры и строительства, жилищно-коммунального хозяйства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Водолазова Наталья Павловна, заместитель начальника управления – начальник отдела занятости и социально-трудовых отношений управления по труду, занятости и социальной защите Верхнедвинского районного исполнительного комитета (выполняет функцию секретаря комиссии в период его отсутствия);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Ганус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Людмила Леонидовна, начальник финансового отдела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11844">
        <w:rPr>
          <w:rFonts w:ascii="Times New Roman" w:hAnsi="Times New Roman" w:cs="Times New Roman"/>
          <w:sz w:val="30"/>
          <w:szCs w:val="30"/>
        </w:rPr>
        <w:t>Медюто</w:t>
      </w:r>
      <w:proofErr w:type="spellEnd"/>
      <w:r w:rsidRPr="00611844">
        <w:rPr>
          <w:rFonts w:ascii="Times New Roman" w:hAnsi="Times New Roman" w:cs="Times New Roman"/>
          <w:sz w:val="30"/>
          <w:szCs w:val="30"/>
        </w:rPr>
        <w:t xml:space="preserve"> Наталия Александровна, старший инспектор профилактики отдела охраны правопорядка и профилактики отдела внутренних дел Верхнедвинского районного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Мурашко Наталья Владимировна, заведующий сектором по работе с обращениями граждан и юридических лиц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Полтавцева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Константиновна, начальник отдела землеустройства Верхнедвинского районного исполнительного комитета;</w:t>
      </w:r>
    </w:p>
    <w:p w:rsid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Пэк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 Анатольевна, заведующий юридическим сектором Верхнедвинского районного исполнительного комитета;</w:t>
      </w:r>
    </w:p>
    <w:p w:rsidR="000C6DE6" w:rsidRPr="00611844" w:rsidRDefault="00611844" w:rsidP="0061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1844">
        <w:rPr>
          <w:rFonts w:ascii="Times New Roman" w:hAnsi="Times New Roman" w:cs="Times New Roman"/>
          <w:sz w:val="30"/>
          <w:szCs w:val="30"/>
        </w:rPr>
        <w:t>Яковлева Светлана Владимировна, начальник отдела по образованию Верхнедвинского рай</w:t>
      </w:r>
      <w:r>
        <w:rPr>
          <w:rFonts w:ascii="Times New Roman" w:hAnsi="Times New Roman" w:cs="Times New Roman"/>
          <w:sz w:val="30"/>
          <w:szCs w:val="30"/>
        </w:rPr>
        <w:t>онного исполнительного комитета.</w:t>
      </w:r>
    </w:p>
    <w:sectPr w:rsidR="000C6DE6" w:rsidRPr="0061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44"/>
    <w:rsid w:val="000C6DE6"/>
    <w:rsid w:val="00611844"/>
    <w:rsid w:val="00A6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Павловна</dc:creator>
  <cp:lastModifiedBy>Вероника Павловна</cp:lastModifiedBy>
  <cp:revision>2</cp:revision>
  <dcterms:created xsi:type="dcterms:W3CDTF">2025-09-10T13:27:00Z</dcterms:created>
  <dcterms:modified xsi:type="dcterms:W3CDTF">2025-09-10T13:27:00Z</dcterms:modified>
</cp:coreProperties>
</file>