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0AB" w:rsidRDefault="007B5EC6">
      <w:bookmarkStart w:id="0" w:name="_GoBack"/>
      <w:r w:rsidRPr="007B5EC6">
        <w:t xml:space="preserve">С 10 по 16 марта 2025 года на территории </w:t>
      </w:r>
      <w:proofErr w:type="spellStart"/>
      <w:r w:rsidRPr="007B5EC6">
        <w:t>Верхнедвинского</w:t>
      </w:r>
      <w:proofErr w:type="spellEnd"/>
      <w:r w:rsidRPr="007B5EC6">
        <w:t xml:space="preserve"> района будет проходить основной этап республиканской профилактической акции "Дом без насилия!"</w:t>
      </w:r>
      <w:bookmarkEnd w:id="0"/>
      <w:r w:rsidRPr="007B5EC6">
        <w:t xml:space="preserve">. </w:t>
      </w:r>
      <w:proofErr w:type="gramStart"/>
      <w:r w:rsidRPr="007B5EC6">
        <w:t>Целью проведения акции является: принятие системных мер индивидуальной профилактики правонарушений, мер превентивного воздействия к гражданам, совершающим домашнее насилие, привлечение максимального количества заинтересованных в разрешении проблем, связанных с домашним насилием, оказание квалифицированной помощи пострадавшим, оказание содействия в трудоустройстве неработающим лицам, совершившим домашнее насилие и пострадавшим от него;</w:t>
      </w:r>
      <w:proofErr w:type="gramEnd"/>
      <w:r w:rsidRPr="007B5EC6">
        <w:t xml:space="preserve"> принятие мер по максимальному охвату наркологической помощи граждан, два и более раза </w:t>
      </w:r>
      <w:proofErr w:type="spellStart"/>
      <w:r w:rsidRPr="007B5EC6">
        <w:t>привлекавшихся</w:t>
      </w:r>
      <w:proofErr w:type="spellEnd"/>
      <w:r w:rsidRPr="007B5EC6">
        <w:t xml:space="preserve"> к административной ответственности в состоянии алкогольного опьянения, в том числе за домашнее насилие, разъяснение положений законодательства по предупреждению домашнего насилия.</w:t>
      </w:r>
    </w:p>
    <w:sectPr w:rsidR="009B2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EC6"/>
    <w:rsid w:val="007B5EC6"/>
    <w:rsid w:val="009B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2025-03-06T06:58:00Z</dcterms:created>
  <dcterms:modified xsi:type="dcterms:W3CDTF">2025-03-06T06:59:00Z</dcterms:modified>
</cp:coreProperties>
</file>