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567"/>
        <w:gridCol w:w="850"/>
        <w:gridCol w:w="567"/>
        <w:gridCol w:w="426"/>
        <w:gridCol w:w="850"/>
        <w:gridCol w:w="284"/>
        <w:gridCol w:w="141"/>
        <w:gridCol w:w="567"/>
        <w:gridCol w:w="284"/>
        <w:gridCol w:w="283"/>
        <w:gridCol w:w="709"/>
        <w:gridCol w:w="709"/>
        <w:gridCol w:w="741"/>
        <w:gridCol w:w="1387"/>
      </w:tblGrid>
      <w:tr w:rsidR="008E173B" w:rsidRPr="004D6785" w:rsidTr="00F86F4F">
        <w:trPr>
          <w:trHeight w:val="102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B" w:rsidRPr="004D6785" w:rsidRDefault="008E173B" w:rsidP="00F86F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785">
              <w:rPr>
                <w:sz w:val="20"/>
                <w:szCs w:val="20"/>
              </w:rPr>
              <w:t>Номер записи</w:t>
            </w:r>
          </w:p>
        </w:tc>
        <w:tc>
          <w:tcPr>
            <w:tcW w:w="83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B" w:rsidRPr="004D6785" w:rsidRDefault="008E173B" w:rsidP="00F86F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785">
              <w:rPr>
                <w:sz w:val="20"/>
                <w:szCs w:val="20"/>
              </w:rPr>
              <w:t>Наименование административно-территориальной единицы, района в городе</w:t>
            </w:r>
          </w:p>
        </w:tc>
      </w:tr>
      <w:tr w:rsidR="008E173B" w:rsidRPr="004D6785" w:rsidTr="00F86F4F">
        <w:trPr>
          <w:trHeight w:val="79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B" w:rsidRPr="004D6785" w:rsidRDefault="008E173B" w:rsidP="00F86F4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28799</w:t>
            </w:r>
          </w:p>
        </w:tc>
        <w:tc>
          <w:tcPr>
            <w:tcW w:w="83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B" w:rsidRPr="004D6785" w:rsidRDefault="008E173B" w:rsidP="00F86F4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Кохановичский</w:t>
            </w:r>
            <w:proofErr w:type="spellEnd"/>
            <w:r>
              <w:rPr>
                <w:b/>
                <w:sz w:val="22"/>
                <w:szCs w:val="22"/>
              </w:rPr>
              <w:t xml:space="preserve"> сельский совет </w:t>
            </w:r>
          </w:p>
        </w:tc>
      </w:tr>
      <w:tr w:rsidR="008E173B" w:rsidRPr="004D6785" w:rsidTr="00F86F4F">
        <w:trPr>
          <w:trHeight w:val="145"/>
        </w:trPr>
        <w:tc>
          <w:tcPr>
            <w:tcW w:w="98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B" w:rsidRPr="004D6785" w:rsidRDefault="008E173B" w:rsidP="00F86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6785">
              <w:rPr>
                <w:sz w:val="20"/>
                <w:szCs w:val="20"/>
              </w:rPr>
              <w:t>Адрес жилого дома, расположенного в населенном пункте</w:t>
            </w:r>
            <w:r>
              <w:rPr>
                <w:sz w:val="20"/>
                <w:szCs w:val="20"/>
              </w:rPr>
              <w:t xml:space="preserve"> </w:t>
            </w:r>
            <w:r w:rsidRPr="00D94D0B">
              <w:rPr>
                <w:b/>
                <w:sz w:val="22"/>
                <w:szCs w:val="22"/>
              </w:rPr>
              <w:t xml:space="preserve">д. </w:t>
            </w:r>
            <w:proofErr w:type="spellStart"/>
            <w:r w:rsidRPr="00D94D0B">
              <w:rPr>
                <w:b/>
                <w:sz w:val="22"/>
                <w:szCs w:val="22"/>
              </w:rPr>
              <w:t>Садковщина</w:t>
            </w:r>
            <w:proofErr w:type="spellEnd"/>
          </w:p>
        </w:tc>
      </w:tr>
      <w:tr w:rsidR="008E173B" w:rsidRPr="004D6785" w:rsidTr="00F86F4F">
        <w:trPr>
          <w:trHeight w:val="872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B" w:rsidRPr="004D6785" w:rsidRDefault="008E173B" w:rsidP="00F86F4F">
            <w:pPr>
              <w:autoSpaceDE w:val="0"/>
              <w:autoSpaceDN w:val="0"/>
              <w:adjustRightInd w:val="0"/>
              <w:ind w:left="-142" w:right="-62"/>
              <w:jc w:val="center"/>
              <w:rPr>
                <w:sz w:val="20"/>
                <w:szCs w:val="20"/>
              </w:rPr>
            </w:pPr>
            <w:r w:rsidRPr="004D6785">
              <w:rPr>
                <w:sz w:val="20"/>
                <w:szCs w:val="20"/>
              </w:rPr>
              <w:t xml:space="preserve">Категория элемента </w:t>
            </w:r>
            <w:proofErr w:type="gramStart"/>
            <w:r w:rsidRPr="004D6785">
              <w:rPr>
                <w:sz w:val="20"/>
                <w:szCs w:val="20"/>
              </w:rPr>
              <w:t>улично-дорожной</w:t>
            </w:r>
            <w:proofErr w:type="gramEnd"/>
            <w:r w:rsidRPr="004D6785">
              <w:rPr>
                <w:sz w:val="20"/>
                <w:szCs w:val="20"/>
              </w:rPr>
              <w:t xml:space="preserve"> </w:t>
            </w:r>
          </w:p>
          <w:p w:rsidR="008E173B" w:rsidRPr="004D6785" w:rsidRDefault="008E173B" w:rsidP="00F86F4F">
            <w:pPr>
              <w:autoSpaceDE w:val="0"/>
              <w:autoSpaceDN w:val="0"/>
              <w:adjustRightInd w:val="0"/>
              <w:ind w:left="-142" w:right="-62"/>
              <w:jc w:val="center"/>
              <w:rPr>
                <w:sz w:val="20"/>
                <w:szCs w:val="20"/>
              </w:rPr>
            </w:pPr>
            <w:r w:rsidRPr="004D6785">
              <w:rPr>
                <w:sz w:val="20"/>
                <w:szCs w:val="20"/>
              </w:rPr>
              <w:t>сети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B" w:rsidRPr="004D6785" w:rsidRDefault="008E173B" w:rsidP="00F86F4F">
            <w:pPr>
              <w:autoSpaceDE w:val="0"/>
              <w:autoSpaceDN w:val="0"/>
              <w:adjustRightInd w:val="0"/>
              <w:ind w:left="-142" w:right="-62"/>
              <w:jc w:val="center"/>
              <w:rPr>
                <w:sz w:val="20"/>
                <w:szCs w:val="20"/>
              </w:rPr>
            </w:pPr>
            <w:r w:rsidRPr="004D6785">
              <w:rPr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B" w:rsidRPr="004D6785" w:rsidRDefault="008E173B" w:rsidP="00F86F4F">
            <w:pPr>
              <w:autoSpaceDE w:val="0"/>
              <w:autoSpaceDN w:val="0"/>
              <w:adjustRightInd w:val="0"/>
              <w:ind w:left="-142" w:right="-62"/>
              <w:jc w:val="center"/>
              <w:rPr>
                <w:sz w:val="20"/>
                <w:szCs w:val="20"/>
              </w:rPr>
            </w:pPr>
            <w:r w:rsidRPr="004D6785">
              <w:rPr>
                <w:sz w:val="20"/>
                <w:szCs w:val="20"/>
              </w:rPr>
              <w:t>Номер дома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B" w:rsidRPr="004D6785" w:rsidRDefault="008E173B" w:rsidP="00F86F4F">
            <w:pPr>
              <w:autoSpaceDE w:val="0"/>
              <w:autoSpaceDN w:val="0"/>
              <w:adjustRightInd w:val="0"/>
              <w:ind w:left="-142" w:right="-62"/>
              <w:jc w:val="center"/>
              <w:rPr>
                <w:sz w:val="20"/>
                <w:szCs w:val="20"/>
              </w:rPr>
            </w:pPr>
            <w:r w:rsidRPr="004D6785">
              <w:rPr>
                <w:sz w:val="20"/>
                <w:szCs w:val="20"/>
              </w:rPr>
              <w:t xml:space="preserve">Номер </w:t>
            </w:r>
          </w:p>
          <w:p w:rsidR="008E173B" w:rsidRPr="004D6785" w:rsidRDefault="008E173B" w:rsidP="00F86F4F">
            <w:pPr>
              <w:autoSpaceDE w:val="0"/>
              <w:autoSpaceDN w:val="0"/>
              <w:adjustRightInd w:val="0"/>
              <w:ind w:left="-142" w:right="-62"/>
              <w:jc w:val="center"/>
              <w:rPr>
                <w:sz w:val="20"/>
                <w:szCs w:val="20"/>
              </w:rPr>
            </w:pPr>
            <w:r w:rsidRPr="004D6785">
              <w:rPr>
                <w:sz w:val="20"/>
                <w:szCs w:val="20"/>
              </w:rPr>
              <w:t>корпуса дома (при наличии)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B" w:rsidRPr="004D6785" w:rsidRDefault="008E173B" w:rsidP="00F86F4F">
            <w:pPr>
              <w:autoSpaceDE w:val="0"/>
              <w:autoSpaceDN w:val="0"/>
              <w:adjustRightInd w:val="0"/>
              <w:ind w:left="-142" w:right="-62"/>
              <w:jc w:val="center"/>
              <w:rPr>
                <w:sz w:val="20"/>
                <w:szCs w:val="20"/>
              </w:rPr>
            </w:pPr>
            <w:r w:rsidRPr="004D6785">
              <w:rPr>
                <w:sz w:val="20"/>
                <w:szCs w:val="20"/>
              </w:rPr>
              <w:t xml:space="preserve">Индекс номера </w:t>
            </w:r>
          </w:p>
          <w:p w:rsidR="008E173B" w:rsidRPr="004D6785" w:rsidRDefault="008E173B" w:rsidP="00F86F4F">
            <w:pPr>
              <w:autoSpaceDE w:val="0"/>
              <w:autoSpaceDN w:val="0"/>
              <w:adjustRightInd w:val="0"/>
              <w:ind w:left="-142" w:right="-62"/>
              <w:jc w:val="center"/>
              <w:rPr>
                <w:sz w:val="20"/>
                <w:szCs w:val="20"/>
              </w:rPr>
            </w:pPr>
            <w:r w:rsidRPr="004D6785">
              <w:rPr>
                <w:sz w:val="20"/>
                <w:szCs w:val="20"/>
              </w:rPr>
              <w:t>дома (при наличии)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B" w:rsidRPr="004D6785" w:rsidRDefault="008E173B" w:rsidP="00F86F4F">
            <w:pPr>
              <w:autoSpaceDE w:val="0"/>
              <w:autoSpaceDN w:val="0"/>
              <w:adjustRightInd w:val="0"/>
              <w:ind w:left="-142" w:right="-62"/>
              <w:jc w:val="center"/>
              <w:rPr>
                <w:sz w:val="20"/>
                <w:szCs w:val="20"/>
              </w:rPr>
            </w:pPr>
            <w:r w:rsidRPr="004D6785">
              <w:rPr>
                <w:sz w:val="20"/>
                <w:szCs w:val="20"/>
              </w:rPr>
              <w:t>Номер</w:t>
            </w:r>
          </w:p>
          <w:p w:rsidR="008E173B" w:rsidRPr="004D6785" w:rsidRDefault="008E173B" w:rsidP="00F86F4F">
            <w:pPr>
              <w:autoSpaceDE w:val="0"/>
              <w:autoSpaceDN w:val="0"/>
              <w:adjustRightInd w:val="0"/>
              <w:ind w:left="-142" w:right="-62"/>
              <w:jc w:val="center"/>
              <w:rPr>
                <w:sz w:val="20"/>
                <w:szCs w:val="20"/>
              </w:rPr>
            </w:pPr>
            <w:r w:rsidRPr="004D6785">
              <w:rPr>
                <w:sz w:val="20"/>
                <w:szCs w:val="20"/>
              </w:rPr>
              <w:t xml:space="preserve"> квартиры в блокированном жилом доме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B" w:rsidRPr="004D6785" w:rsidRDefault="008E173B" w:rsidP="00F86F4F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  <w:r w:rsidRPr="004D6785">
              <w:rPr>
                <w:sz w:val="20"/>
                <w:szCs w:val="20"/>
              </w:rPr>
              <w:t>Индекс номера квартиры в блокированном жилом доме (при наличии)</w:t>
            </w:r>
          </w:p>
        </w:tc>
      </w:tr>
      <w:tr w:rsidR="008E173B" w:rsidRPr="004D6785" w:rsidTr="00F86F4F">
        <w:trPr>
          <w:trHeight w:val="69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B" w:rsidRPr="004D6785" w:rsidRDefault="008E173B" w:rsidP="00F86F4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D6785">
              <w:rPr>
                <w:b/>
                <w:sz w:val="22"/>
                <w:szCs w:val="22"/>
              </w:rPr>
              <w:t>улица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B" w:rsidRPr="004D6785" w:rsidRDefault="008E173B" w:rsidP="00F86F4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Полевая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B" w:rsidRPr="004D6785" w:rsidRDefault="008E173B" w:rsidP="00F86F4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B" w:rsidRPr="004D6785" w:rsidRDefault="008E173B" w:rsidP="00F86F4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D678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B" w:rsidRPr="004D6785" w:rsidRDefault="008E173B" w:rsidP="00F86F4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D678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B" w:rsidRPr="004D6785" w:rsidRDefault="008E173B" w:rsidP="00F86F4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B" w:rsidRPr="004D6785" w:rsidRDefault="008E173B" w:rsidP="00F86F4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D6785">
              <w:rPr>
                <w:b/>
                <w:sz w:val="22"/>
                <w:szCs w:val="22"/>
              </w:rPr>
              <w:t>-</w:t>
            </w:r>
          </w:p>
        </w:tc>
      </w:tr>
      <w:tr w:rsidR="008E173B" w:rsidRPr="004D6785" w:rsidTr="00F86F4F">
        <w:trPr>
          <w:trHeight w:val="317"/>
        </w:trPr>
        <w:tc>
          <w:tcPr>
            <w:tcW w:w="3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B" w:rsidRPr="004D6785" w:rsidRDefault="008E173B" w:rsidP="00F86F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6785">
              <w:rPr>
                <w:sz w:val="20"/>
                <w:szCs w:val="20"/>
              </w:rPr>
              <w:t>Адрес жилого дома, расположенного вне населенного пункта</w:t>
            </w:r>
          </w:p>
        </w:tc>
        <w:tc>
          <w:tcPr>
            <w:tcW w:w="63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B" w:rsidRPr="004D6785" w:rsidRDefault="008E173B" w:rsidP="00F86F4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D6785">
              <w:rPr>
                <w:b/>
                <w:sz w:val="22"/>
                <w:szCs w:val="22"/>
              </w:rPr>
              <w:t>-</w:t>
            </w:r>
          </w:p>
        </w:tc>
      </w:tr>
      <w:tr w:rsidR="008E173B" w:rsidRPr="004D6785" w:rsidTr="00F86F4F">
        <w:trPr>
          <w:trHeight w:val="57"/>
        </w:trPr>
        <w:tc>
          <w:tcPr>
            <w:tcW w:w="3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B" w:rsidRPr="004D6785" w:rsidRDefault="008E173B" w:rsidP="00F86F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6785">
              <w:rPr>
                <w:sz w:val="20"/>
                <w:szCs w:val="20"/>
              </w:rPr>
              <w:t>Инвентарный номер</w:t>
            </w:r>
          </w:p>
        </w:tc>
        <w:tc>
          <w:tcPr>
            <w:tcW w:w="63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B" w:rsidRPr="004D6785" w:rsidRDefault="008E173B" w:rsidP="00F86F4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D6785">
              <w:rPr>
                <w:b/>
                <w:sz w:val="22"/>
                <w:szCs w:val="22"/>
              </w:rPr>
              <w:t>-</w:t>
            </w:r>
          </w:p>
        </w:tc>
      </w:tr>
      <w:tr w:rsidR="008E173B" w:rsidRPr="004D6785" w:rsidTr="00F86F4F">
        <w:trPr>
          <w:trHeight w:val="145"/>
        </w:trPr>
        <w:tc>
          <w:tcPr>
            <w:tcW w:w="70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B" w:rsidRPr="004D6785" w:rsidRDefault="008E173B" w:rsidP="00F86F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6785">
              <w:rPr>
                <w:sz w:val="20"/>
                <w:szCs w:val="20"/>
              </w:rPr>
              <w:t>Дата государственной регистрации в едином государственном регистре недвижимого имущества, прав на него и сделок с ним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B" w:rsidRPr="004D6785" w:rsidRDefault="008E173B" w:rsidP="00F86F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E173B" w:rsidRPr="004D6785" w:rsidTr="00F86F4F">
        <w:trPr>
          <w:trHeight w:val="317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B" w:rsidRPr="004D6785" w:rsidRDefault="008E173B" w:rsidP="00F86F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6785">
              <w:rPr>
                <w:sz w:val="20"/>
                <w:szCs w:val="20"/>
              </w:rPr>
              <w:t>Площадь жилого дома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B" w:rsidRPr="004D6785" w:rsidRDefault="008E173B" w:rsidP="00F86F4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38,2</w:t>
            </w:r>
            <w:r w:rsidRPr="004D6785">
              <w:rPr>
                <w:b/>
                <w:sz w:val="22"/>
                <w:szCs w:val="22"/>
              </w:rPr>
              <w:t xml:space="preserve"> м</w:t>
            </w:r>
            <w:proofErr w:type="gramStart"/>
            <w:r w:rsidRPr="004D6785"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B" w:rsidRPr="004D6785" w:rsidRDefault="008E173B" w:rsidP="00F86F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6785">
              <w:rPr>
                <w:sz w:val="20"/>
                <w:szCs w:val="20"/>
              </w:rPr>
              <w:t>Размер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B" w:rsidRPr="004D6785" w:rsidRDefault="008E173B" w:rsidP="00F86F4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B" w:rsidRPr="004D6785" w:rsidRDefault="008E173B" w:rsidP="00F86F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6785">
              <w:rPr>
                <w:sz w:val="20"/>
                <w:szCs w:val="20"/>
              </w:rPr>
              <w:t>Дата ввода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B" w:rsidRPr="004D6785" w:rsidRDefault="008E173B" w:rsidP="00F86F4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D6785">
              <w:rPr>
                <w:b/>
                <w:sz w:val="22"/>
                <w:szCs w:val="22"/>
              </w:rPr>
              <w:t>19</w:t>
            </w:r>
            <w:r>
              <w:rPr>
                <w:b/>
                <w:sz w:val="22"/>
                <w:szCs w:val="22"/>
              </w:rPr>
              <w:t>70</w:t>
            </w:r>
          </w:p>
        </w:tc>
      </w:tr>
      <w:tr w:rsidR="008E173B" w:rsidRPr="004D6785" w:rsidTr="00F86F4F">
        <w:trPr>
          <w:trHeight w:val="392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B" w:rsidRPr="004D6785" w:rsidRDefault="008E173B" w:rsidP="00F86F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6785">
              <w:rPr>
                <w:sz w:val="20"/>
                <w:szCs w:val="20"/>
              </w:rPr>
              <w:t>Назначение</w:t>
            </w:r>
          </w:p>
        </w:tc>
        <w:tc>
          <w:tcPr>
            <w:tcW w:w="83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B" w:rsidRPr="004D6785" w:rsidRDefault="008E173B" w:rsidP="00F86F4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D6785">
              <w:rPr>
                <w:b/>
                <w:sz w:val="22"/>
                <w:szCs w:val="22"/>
              </w:rPr>
              <w:t>Нет сведений</w:t>
            </w:r>
          </w:p>
        </w:tc>
      </w:tr>
      <w:tr w:rsidR="008E173B" w:rsidRPr="004D6785" w:rsidTr="00F86F4F">
        <w:trPr>
          <w:trHeight w:val="14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B" w:rsidRPr="004D6785" w:rsidRDefault="008E173B" w:rsidP="00F86F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6785">
              <w:rPr>
                <w:sz w:val="20"/>
                <w:szCs w:val="20"/>
              </w:rPr>
              <w:t>Материал стен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B" w:rsidRPr="004D6785" w:rsidRDefault="008E173B" w:rsidP="00F86F4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кирпич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B" w:rsidRPr="004D6785" w:rsidRDefault="008E173B" w:rsidP="00F86F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6785">
              <w:rPr>
                <w:sz w:val="20"/>
                <w:szCs w:val="20"/>
              </w:rPr>
              <w:t>Этажность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B" w:rsidRPr="004D6785" w:rsidRDefault="008E173B" w:rsidP="00F86F4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D678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B" w:rsidRPr="004D6785" w:rsidRDefault="008E173B" w:rsidP="00F86F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6785">
              <w:rPr>
                <w:sz w:val="20"/>
                <w:szCs w:val="20"/>
              </w:rPr>
              <w:t>Подземная этажность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B" w:rsidRPr="004D6785" w:rsidRDefault="008E173B" w:rsidP="00F86F4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D6785">
              <w:rPr>
                <w:b/>
                <w:sz w:val="22"/>
                <w:szCs w:val="22"/>
              </w:rPr>
              <w:t>-</w:t>
            </w:r>
          </w:p>
        </w:tc>
      </w:tr>
      <w:tr w:rsidR="008E173B" w:rsidRPr="004D6785" w:rsidTr="00F86F4F">
        <w:trPr>
          <w:trHeight w:val="14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B" w:rsidRPr="004D6785" w:rsidRDefault="008E173B" w:rsidP="00F86F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678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3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B" w:rsidRPr="004D6785" w:rsidRDefault="008E173B" w:rsidP="00F86F4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94D0B">
              <w:rPr>
                <w:b/>
                <w:sz w:val="22"/>
                <w:szCs w:val="22"/>
              </w:rPr>
              <w:t>Квартира в блокированном жилом доме</w:t>
            </w:r>
          </w:p>
        </w:tc>
      </w:tr>
      <w:tr w:rsidR="008E173B" w:rsidRPr="004D6785" w:rsidTr="00F86F4F">
        <w:trPr>
          <w:trHeight w:val="145"/>
        </w:trPr>
        <w:tc>
          <w:tcPr>
            <w:tcW w:w="3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B" w:rsidRPr="004D6785" w:rsidRDefault="008E173B" w:rsidP="00F86F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6785">
              <w:rPr>
                <w:sz w:val="20"/>
                <w:szCs w:val="20"/>
              </w:rPr>
              <w:t>Составные части и принадлежности (в том числе хозяйственные и иные постройки), степень их износа</w:t>
            </w:r>
          </w:p>
        </w:tc>
        <w:tc>
          <w:tcPr>
            <w:tcW w:w="63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B" w:rsidRPr="004D6785" w:rsidRDefault="008E173B" w:rsidP="00F86F4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8E173B" w:rsidRPr="004D6785" w:rsidTr="00F86F4F">
        <w:trPr>
          <w:trHeight w:val="131"/>
        </w:trPr>
        <w:tc>
          <w:tcPr>
            <w:tcW w:w="98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B" w:rsidRPr="004D6785" w:rsidRDefault="008E173B" w:rsidP="00F86F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785">
              <w:rPr>
                <w:sz w:val="20"/>
                <w:szCs w:val="20"/>
              </w:rPr>
              <w:t>Сведения о земельном участке</w:t>
            </w:r>
          </w:p>
        </w:tc>
      </w:tr>
      <w:tr w:rsidR="008E173B" w:rsidRPr="004D6785" w:rsidTr="00F86F4F">
        <w:trPr>
          <w:trHeight w:val="145"/>
        </w:trPr>
        <w:tc>
          <w:tcPr>
            <w:tcW w:w="3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B" w:rsidRPr="004D6785" w:rsidRDefault="008E173B" w:rsidP="00F86F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6785">
              <w:rPr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59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B" w:rsidRPr="004D6785" w:rsidRDefault="008E173B" w:rsidP="00F86F4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D6785">
              <w:rPr>
                <w:b/>
                <w:sz w:val="22"/>
                <w:szCs w:val="22"/>
              </w:rPr>
              <w:t>Нет сведений</w:t>
            </w:r>
          </w:p>
        </w:tc>
      </w:tr>
      <w:tr w:rsidR="008E173B" w:rsidRPr="004D6785" w:rsidTr="00F86F4F">
        <w:trPr>
          <w:trHeight w:val="145"/>
        </w:trPr>
        <w:tc>
          <w:tcPr>
            <w:tcW w:w="3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B" w:rsidRPr="004D6785" w:rsidRDefault="008E173B" w:rsidP="00F86F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6785">
              <w:rPr>
                <w:sz w:val="20"/>
                <w:szCs w:val="20"/>
              </w:rPr>
              <w:t>Вид права на земельный участок</w:t>
            </w:r>
          </w:p>
        </w:tc>
        <w:tc>
          <w:tcPr>
            <w:tcW w:w="59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B" w:rsidRPr="004D6785" w:rsidRDefault="008E173B" w:rsidP="00F86F4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D6785">
              <w:rPr>
                <w:b/>
                <w:sz w:val="22"/>
                <w:szCs w:val="22"/>
              </w:rPr>
              <w:t>Нет сведений</w:t>
            </w:r>
          </w:p>
        </w:tc>
      </w:tr>
      <w:tr w:rsidR="008E173B" w:rsidRPr="004D6785" w:rsidTr="00F86F4F">
        <w:trPr>
          <w:trHeight w:val="145"/>
        </w:trPr>
        <w:tc>
          <w:tcPr>
            <w:tcW w:w="70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B" w:rsidRPr="004D6785" w:rsidRDefault="008E173B" w:rsidP="00F86F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785">
              <w:rPr>
                <w:spacing w:val="-4"/>
                <w:sz w:val="20"/>
                <w:szCs w:val="20"/>
              </w:rPr>
              <w:t>Дата государственной регистрации земельного участка в едином государственном</w:t>
            </w:r>
            <w:r w:rsidRPr="004D6785">
              <w:rPr>
                <w:sz w:val="20"/>
                <w:szCs w:val="20"/>
              </w:rPr>
              <w:t xml:space="preserve"> регистре недвижимого имущества, прав на него и сделок с ним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B" w:rsidRPr="004D6785" w:rsidRDefault="008E173B" w:rsidP="00F86F4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D6785">
              <w:rPr>
                <w:b/>
                <w:sz w:val="22"/>
                <w:szCs w:val="22"/>
              </w:rPr>
              <w:t>Нет сведений</w:t>
            </w:r>
          </w:p>
        </w:tc>
      </w:tr>
      <w:tr w:rsidR="008E173B" w:rsidRPr="004D6785" w:rsidTr="00F86F4F">
        <w:trPr>
          <w:trHeight w:val="293"/>
        </w:trPr>
        <w:tc>
          <w:tcPr>
            <w:tcW w:w="3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B" w:rsidRPr="004D6785" w:rsidRDefault="008E173B" w:rsidP="00F86F4F">
            <w:pPr>
              <w:rPr>
                <w:sz w:val="20"/>
                <w:szCs w:val="20"/>
              </w:rPr>
            </w:pPr>
            <w:r w:rsidRPr="004D6785">
              <w:rPr>
                <w:sz w:val="20"/>
                <w:szCs w:val="20"/>
              </w:rPr>
              <w:t>Ограничения (обременения) прав на земельный участок</w:t>
            </w:r>
          </w:p>
        </w:tc>
        <w:tc>
          <w:tcPr>
            <w:tcW w:w="63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B" w:rsidRPr="004D6785" w:rsidRDefault="008E173B" w:rsidP="00F86F4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D6785">
              <w:rPr>
                <w:b/>
                <w:sz w:val="22"/>
                <w:szCs w:val="22"/>
              </w:rPr>
              <w:t>Нет сведений</w:t>
            </w:r>
          </w:p>
        </w:tc>
      </w:tr>
      <w:tr w:rsidR="008E173B" w:rsidRPr="004D6785" w:rsidTr="00F86F4F">
        <w:trPr>
          <w:trHeight w:val="391"/>
        </w:trPr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B" w:rsidRPr="004D6785" w:rsidRDefault="008E173B" w:rsidP="00F86F4F">
            <w:pPr>
              <w:rPr>
                <w:sz w:val="20"/>
                <w:szCs w:val="20"/>
              </w:rPr>
            </w:pPr>
            <w:r w:rsidRPr="004D6785">
              <w:rPr>
                <w:sz w:val="20"/>
                <w:szCs w:val="20"/>
              </w:rPr>
              <w:t>Площадь земельного участка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B" w:rsidRPr="004D6785" w:rsidRDefault="008E173B" w:rsidP="00F86F4F">
            <w:pPr>
              <w:pageBreakBefore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D6785">
              <w:rPr>
                <w:b/>
                <w:sz w:val="22"/>
                <w:szCs w:val="22"/>
              </w:rPr>
              <w:t>Нет сведений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B" w:rsidRPr="004D6785" w:rsidRDefault="008E173B" w:rsidP="00F86F4F">
            <w:pPr>
              <w:pageBreakBefore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6785">
              <w:rPr>
                <w:sz w:val="20"/>
                <w:szCs w:val="20"/>
              </w:rPr>
              <w:t>Целевое назначение земельного участка</w:t>
            </w:r>
          </w:p>
        </w:tc>
        <w:tc>
          <w:tcPr>
            <w:tcW w:w="4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B" w:rsidRPr="004D6785" w:rsidRDefault="008E173B" w:rsidP="00F86F4F">
            <w:pPr>
              <w:pageBreakBefore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D6785">
              <w:rPr>
                <w:b/>
                <w:sz w:val="22"/>
                <w:szCs w:val="22"/>
              </w:rPr>
              <w:t>Нет сведений</w:t>
            </w:r>
          </w:p>
        </w:tc>
      </w:tr>
      <w:tr w:rsidR="008E173B" w:rsidRPr="004D6785" w:rsidTr="00F86F4F">
        <w:trPr>
          <w:trHeight w:val="28"/>
        </w:trPr>
        <w:tc>
          <w:tcPr>
            <w:tcW w:w="98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B" w:rsidRPr="004D6785" w:rsidRDefault="008E173B" w:rsidP="00F86F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785">
              <w:rPr>
                <w:sz w:val="20"/>
                <w:szCs w:val="20"/>
              </w:rPr>
              <w:t>Правообладатели</w:t>
            </w:r>
          </w:p>
        </w:tc>
      </w:tr>
      <w:tr w:rsidR="008E173B" w:rsidRPr="004D6785" w:rsidTr="00F86F4F">
        <w:trPr>
          <w:trHeight w:val="145"/>
        </w:trPr>
        <w:tc>
          <w:tcPr>
            <w:tcW w:w="2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B" w:rsidRPr="004D6785" w:rsidRDefault="008E173B" w:rsidP="00F86F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4D6785">
              <w:rPr>
                <w:sz w:val="20"/>
                <w:szCs w:val="20"/>
              </w:rPr>
              <w:t>Наименование (фамилия, собственное имя, отчество (если таковое имеется)</w:t>
            </w:r>
            <w:proofErr w:type="gramEnd"/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B" w:rsidRPr="004D6785" w:rsidRDefault="008E173B" w:rsidP="00F86F4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Гердюк</w:t>
            </w:r>
            <w:proofErr w:type="spellEnd"/>
            <w:r>
              <w:rPr>
                <w:b/>
                <w:sz w:val="22"/>
                <w:szCs w:val="22"/>
              </w:rPr>
              <w:t xml:space="preserve">  Тамара Михайловна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B" w:rsidRPr="004D6785" w:rsidRDefault="008E173B" w:rsidP="00F86F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4D6785">
              <w:rPr>
                <w:sz w:val="20"/>
                <w:szCs w:val="20"/>
              </w:rPr>
              <w:t>Наименование (фамилия, собственное имя, отчество (если таковое имеется)</w:t>
            </w:r>
            <w:proofErr w:type="gramEnd"/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B" w:rsidRPr="004D6785" w:rsidRDefault="008E173B" w:rsidP="00F86F4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8E173B" w:rsidRPr="004D6785" w:rsidTr="00F86F4F">
        <w:trPr>
          <w:trHeight w:val="145"/>
        </w:trPr>
        <w:tc>
          <w:tcPr>
            <w:tcW w:w="98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B" w:rsidRPr="004D6785" w:rsidRDefault="008E173B" w:rsidP="00F86F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785">
              <w:rPr>
                <w:sz w:val="20"/>
                <w:szCs w:val="20"/>
              </w:rPr>
              <w:t>Основание для включения жилого дома в реестр пустующих жилых домов</w:t>
            </w:r>
          </w:p>
        </w:tc>
      </w:tr>
      <w:tr w:rsidR="008E173B" w:rsidRPr="004D6785" w:rsidTr="00F86F4F">
        <w:trPr>
          <w:cantSplit/>
          <w:trHeight w:val="283"/>
        </w:trPr>
        <w:tc>
          <w:tcPr>
            <w:tcW w:w="3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B" w:rsidRPr="004D6785" w:rsidRDefault="008E173B" w:rsidP="00F86F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785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B" w:rsidRPr="004D6785" w:rsidRDefault="008E173B" w:rsidP="00F86F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785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B" w:rsidRPr="004D6785" w:rsidRDefault="008E173B" w:rsidP="00F86F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785">
              <w:rPr>
                <w:sz w:val="20"/>
                <w:szCs w:val="20"/>
              </w:rPr>
              <w:t>Номер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B" w:rsidRPr="004D6785" w:rsidRDefault="008E173B" w:rsidP="00F86F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785">
              <w:rPr>
                <w:sz w:val="20"/>
                <w:szCs w:val="20"/>
              </w:rPr>
              <w:t>Дата внесения записи в реестр</w:t>
            </w:r>
          </w:p>
        </w:tc>
      </w:tr>
      <w:tr w:rsidR="008E173B" w:rsidRPr="004D6785" w:rsidTr="00F86F4F">
        <w:trPr>
          <w:trHeight w:val="145"/>
        </w:trPr>
        <w:tc>
          <w:tcPr>
            <w:tcW w:w="3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B" w:rsidRPr="004D6785" w:rsidRDefault="008E173B" w:rsidP="00F86F4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D6785">
              <w:rPr>
                <w:b/>
                <w:sz w:val="22"/>
                <w:szCs w:val="22"/>
              </w:rPr>
              <w:lastRenderedPageBreak/>
              <w:t xml:space="preserve">Решение </w:t>
            </w:r>
            <w:proofErr w:type="spellStart"/>
            <w:r>
              <w:rPr>
                <w:b/>
                <w:sz w:val="22"/>
                <w:szCs w:val="22"/>
              </w:rPr>
              <w:t>Кохановичского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Pr="004D6785">
              <w:rPr>
                <w:b/>
                <w:sz w:val="22"/>
                <w:szCs w:val="22"/>
              </w:rPr>
              <w:t xml:space="preserve"> сельского исполнительного комитета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B" w:rsidRPr="004D6785" w:rsidRDefault="008E173B" w:rsidP="00F86F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14.08</w:t>
            </w:r>
            <w:r w:rsidRPr="004D6785">
              <w:rPr>
                <w:b/>
                <w:sz w:val="22"/>
                <w:szCs w:val="22"/>
              </w:rPr>
              <w:t>.202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B" w:rsidRPr="004D6785" w:rsidRDefault="008E173B" w:rsidP="00F86F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B" w:rsidRPr="004D6785" w:rsidRDefault="008E173B" w:rsidP="00F86F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22.05</w:t>
            </w:r>
            <w:r w:rsidRPr="004D6785">
              <w:rPr>
                <w:b/>
                <w:sz w:val="22"/>
                <w:szCs w:val="22"/>
              </w:rPr>
              <w:t>.202</w:t>
            </w:r>
            <w:r>
              <w:rPr>
                <w:b/>
                <w:sz w:val="22"/>
                <w:szCs w:val="22"/>
              </w:rPr>
              <w:t>4</w:t>
            </w:r>
          </w:p>
        </w:tc>
      </w:tr>
    </w:tbl>
    <w:p w:rsidR="00A849B6" w:rsidRDefault="00A849B6">
      <w:bookmarkStart w:id="0" w:name="_GoBack"/>
      <w:bookmarkEnd w:id="0"/>
    </w:p>
    <w:sectPr w:rsidR="00A84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73B"/>
    <w:rsid w:val="008E173B"/>
    <w:rsid w:val="00A8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2024-08-16T06:00:00Z</dcterms:created>
  <dcterms:modified xsi:type="dcterms:W3CDTF">2024-08-16T06:01:00Z</dcterms:modified>
</cp:coreProperties>
</file>