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70" w:rsidRDefault="00611370" w:rsidP="00611370">
      <w:pPr>
        <w:shd w:val="clear" w:color="auto" w:fill="FFFFFF"/>
        <w:ind w:firstLine="567"/>
        <w:jc w:val="center"/>
        <w:textAlignment w:val="baseline"/>
        <w:rPr>
          <w:b/>
          <w:bCs/>
          <w:spacing w:val="7"/>
          <w:sz w:val="28"/>
          <w:szCs w:val="28"/>
          <w:shd w:val="clear" w:color="auto" w:fill="FFFFFF"/>
        </w:rPr>
      </w:pPr>
      <w:r>
        <w:rPr>
          <w:b/>
          <w:bCs/>
          <w:spacing w:val="7"/>
          <w:sz w:val="28"/>
          <w:szCs w:val="28"/>
          <w:shd w:val="clear" w:color="auto" w:fill="FFFFFF"/>
        </w:rPr>
        <w:t>20 января 2025 г.</w:t>
      </w:r>
      <w:r w:rsidRPr="00F92605">
        <w:rPr>
          <w:b/>
          <w:bCs/>
          <w:spacing w:val="7"/>
          <w:sz w:val="28"/>
          <w:szCs w:val="28"/>
          <w:shd w:val="clear" w:color="auto" w:fill="FFFFFF"/>
        </w:rPr>
        <w:t> - Дню профилактики гриппа и ОР</w:t>
      </w:r>
      <w:r>
        <w:rPr>
          <w:b/>
          <w:bCs/>
          <w:spacing w:val="7"/>
          <w:sz w:val="28"/>
          <w:szCs w:val="28"/>
          <w:shd w:val="clear" w:color="auto" w:fill="FFFFFF"/>
        </w:rPr>
        <w:t>И</w:t>
      </w:r>
      <w:r w:rsidRPr="00F92605">
        <w:rPr>
          <w:b/>
          <w:bCs/>
          <w:spacing w:val="7"/>
          <w:sz w:val="28"/>
          <w:szCs w:val="28"/>
          <w:shd w:val="clear" w:color="auto" w:fill="FFFFFF"/>
        </w:rPr>
        <w:t>.</w:t>
      </w:r>
    </w:p>
    <w:p w:rsidR="00AC7776" w:rsidRDefault="00AC7776" w:rsidP="00AC7776">
      <w:pPr>
        <w:pStyle w:val="a4"/>
        <w:shd w:val="clear" w:color="auto" w:fill="FFFFFF"/>
        <w:spacing w:before="0" w:beforeAutospacing="0" w:after="0" w:afterAutospacing="0" w:line="345" w:lineRule="atLeast"/>
        <w:ind w:left="2124" w:firstLine="708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611370" w:rsidRPr="001634C1" w:rsidRDefault="00611370" w:rsidP="00611370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1634C1">
        <w:rPr>
          <w:color w:val="000000"/>
          <w:sz w:val="26"/>
          <w:szCs w:val="26"/>
        </w:rPr>
        <w:t>В  нашем</w:t>
      </w:r>
      <w:proofErr w:type="gramEnd"/>
      <w:r w:rsidRPr="001634C1">
        <w:rPr>
          <w:color w:val="000000"/>
          <w:sz w:val="26"/>
          <w:szCs w:val="26"/>
        </w:rPr>
        <w:t xml:space="preserve"> районе продолжается эпидемический сезон заболеваемости гриппом и ОРИ, характерный для этого времени года.</w:t>
      </w:r>
    </w:p>
    <w:p w:rsidR="00611370" w:rsidRPr="001634C1" w:rsidRDefault="00611370" w:rsidP="00611370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634C1">
        <w:rPr>
          <w:color w:val="000000"/>
          <w:sz w:val="26"/>
          <w:szCs w:val="26"/>
          <w:bdr w:val="none" w:sz="0" w:space="0" w:color="auto" w:frame="1"/>
        </w:rPr>
        <w:t xml:space="preserve">Возбудители гриппа и ОРИ передаются от человека к человеку воздушно-капельным путем и достаточно </w:t>
      </w:r>
      <w:proofErr w:type="spellStart"/>
      <w:r w:rsidRPr="001634C1">
        <w:rPr>
          <w:color w:val="000000"/>
          <w:sz w:val="26"/>
          <w:szCs w:val="26"/>
          <w:bdr w:val="none" w:sz="0" w:space="0" w:color="auto" w:frame="1"/>
        </w:rPr>
        <w:t>контагиозны</w:t>
      </w:r>
      <w:proofErr w:type="spellEnd"/>
      <w:r w:rsidRPr="001634C1">
        <w:rPr>
          <w:color w:val="000000"/>
          <w:sz w:val="26"/>
          <w:szCs w:val="26"/>
          <w:bdr w:val="none" w:sz="0" w:space="0" w:color="auto" w:frame="1"/>
        </w:rPr>
        <w:t xml:space="preserve"> (заразны).</w:t>
      </w:r>
    </w:p>
    <w:p w:rsidR="00611370" w:rsidRPr="001634C1" w:rsidRDefault="00611370" w:rsidP="00611370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634C1">
        <w:rPr>
          <w:color w:val="000000"/>
          <w:sz w:val="26"/>
          <w:szCs w:val="26"/>
          <w:bdr w:val="none" w:sz="0" w:space="0" w:color="auto" w:frame="1"/>
        </w:rPr>
        <w:t>При ОРИ – острых респираторных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</w:t>
      </w:r>
    </w:p>
    <w:p w:rsidR="00067E05" w:rsidRPr="001634C1" w:rsidRDefault="00611370" w:rsidP="001634C1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634C1">
        <w:rPr>
          <w:color w:val="000000"/>
          <w:sz w:val="26"/>
          <w:szCs w:val="26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  <w:r w:rsidR="001634C1">
        <w:rPr>
          <w:color w:val="000000"/>
          <w:sz w:val="26"/>
          <w:szCs w:val="26"/>
        </w:rPr>
        <w:t xml:space="preserve"> </w:t>
      </w:r>
      <w:r w:rsidRPr="001634C1">
        <w:rPr>
          <w:color w:val="000000"/>
          <w:sz w:val="26"/>
          <w:szCs w:val="26"/>
        </w:rPr>
        <w:t>При гриппе обостряются имеющиеся хронические заболевания, кроме этого, грипп имеет обширный список возможных осложнений.</w:t>
      </w:r>
      <w:r w:rsidR="00067E05" w:rsidRPr="001634C1">
        <w:rPr>
          <w:color w:val="000000"/>
          <w:sz w:val="26"/>
          <w:szCs w:val="26"/>
          <w:shd w:val="clear" w:color="auto" w:fill="FFFFFF"/>
        </w:rPr>
        <w:br/>
      </w:r>
      <w:r w:rsidR="00067E05" w:rsidRPr="001634C1">
        <w:rPr>
          <w:color w:val="000000"/>
          <w:sz w:val="26"/>
          <w:szCs w:val="26"/>
        </w:rPr>
        <w:t> Единственной эффективной профилактикой гриппа</w:t>
      </w:r>
      <w:r w:rsidR="00A75BB4" w:rsidRPr="001634C1">
        <w:rPr>
          <w:color w:val="000000"/>
          <w:sz w:val="26"/>
          <w:szCs w:val="26"/>
        </w:rPr>
        <w:t xml:space="preserve"> и </w:t>
      </w:r>
      <w:proofErr w:type="spellStart"/>
      <w:r w:rsidR="00A75BB4" w:rsidRPr="001634C1">
        <w:rPr>
          <w:color w:val="000000"/>
          <w:sz w:val="26"/>
          <w:szCs w:val="26"/>
        </w:rPr>
        <w:t>коронавирусной</w:t>
      </w:r>
      <w:proofErr w:type="spellEnd"/>
      <w:r w:rsidR="00A75BB4" w:rsidRPr="001634C1">
        <w:rPr>
          <w:color w:val="000000"/>
          <w:sz w:val="26"/>
          <w:szCs w:val="26"/>
        </w:rPr>
        <w:t xml:space="preserve"> инфекции</w:t>
      </w:r>
      <w:r w:rsidR="00067E05" w:rsidRPr="001634C1">
        <w:rPr>
          <w:color w:val="000000"/>
          <w:sz w:val="26"/>
          <w:szCs w:val="26"/>
        </w:rPr>
        <w:t xml:space="preserve"> по-прежнему остается прививка.</w:t>
      </w:r>
    </w:p>
    <w:p w:rsidR="00BF6119" w:rsidRPr="001634C1" w:rsidRDefault="00BF6119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6"/>
          <w:szCs w:val="26"/>
        </w:rPr>
      </w:pPr>
      <w:r w:rsidRPr="001634C1">
        <w:rPr>
          <w:color w:val="000000"/>
          <w:sz w:val="26"/>
          <w:szCs w:val="26"/>
        </w:rPr>
        <w:t xml:space="preserve">В связи с тем, что в республике сохраняется благоприятный эпидемический </w:t>
      </w:r>
      <w:proofErr w:type="gramStart"/>
      <w:r w:rsidRPr="001634C1">
        <w:rPr>
          <w:color w:val="000000"/>
          <w:sz w:val="26"/>
          <w:szCs w:val="26"/>
        </w:rPr>
        <w:t>период</w:t>
      </w:r>
      <w:r w:rsidR="001634C1">
        <w:rPr>
          <w:color w:val="000000"/>
          <w:sz w:val="26"/>
          <w:szCs w:val="26"/>
        </w:rPr>
        <w:t>,</w:t>
      </w:r>
      <w:r w:rsidRPr="001634C1">
        <w:rPr>
          <w:color w:val="000000"/>
          <w:sz w:val="26"/>
          <w:szCs w:val="26"/>
        </w:rPr>
        <w:t xml:space="preserve">  а</w:t>
      </w:r>
      <w:proofErr w:type="gramEnd"/>
      <w:r w:rsidRPr="001634C1">
        <w:rPr>
          <w:color w:val="000000"/>
          <w:sz w:val="26"/>
          <w:szCs w:val="26"/>
        </w:rPr>
        <w:t xml:space="preserve"> в сопредельных государствах нарастает заболеваемость гриппом</w:t>
      </w:r>
      <w:r w:rsidR="001B4631" w:rsidRPr="001634C1">
        <w:rPr>
          <w:color w:val="000000"/>
          <w:sz w:val="26"/>
          <w:szCs w:val="26"/>
        </w:rPr>
        <w:t>,</w:t>
      </w:r>
      <w:r w:rsidRPr="001634C1">
        <w:rPr>
          <w:color w:val="000000"/>
          <w:sz w:val="26"/>
          <w:szCs w:val="26"/>
        </w:rPr>
        <w:t xml:space="preserve">   в Беларуси продлена кампания вакцинации против грипп</w:t>
      </w:r>
      <w:r w:rsidR="001634C1">
        <w:rPr>
          <w:color w:val="000000"/>
          <w:sz w:val="26"/>
          <w:szCs w:val="26"/>
        </w:rPr>
        <w:t>а</w:t>
      </w:r>
      <w:r w:rsidRPr="001634C1">
        <w:rPr>
          <w:color w:val="000000"/>
          <w:sz w:val="26"/>
          <w:szCs w:val="26"/>
        </w:rPr>
        <w:t xml:space="preserve"> и </w:t>
      </w:r>
      <w:proofErr w:type="spellStart"/>
      <w:r w:rsidRPr="001634C1">
        <w:rPr>
          <w:color w:val="000000"/>
          <w:sz w:val="26"/>
          <w:szCs w:val="26"/>
        </w:rPr>
        <w:t>коронавирусной</w:t>
      </w:r>
      <w:proofErr w:type="spellEnd"/>
      <w:r w:rsidRPr="001634C1">
        <w:rPr>
          <w:color w:val="000000"/>
          <w:sz w:val="26"/>
          <w:szCs w:val="26"/>
        </w:rPr>
        <w:t xml:space="preserve"> инфекции</w:t>
      </w:r>
      <w:r w:rsidR="001B4631" w:rsidRPr="001634C1">
        <w:rPr>
          <w:color w:val="000000"/>
          <w:sz w:val="26"/>
          <w:szCs w:val="26"/>
        </w:rPr>
        <w:t xml:space="preserve">. </w:t>
      </w:r>
    </w:p>
    <w:p w:rsidR="00671ADA" w:rsidRPr="001634C1" w:rsidRDefault="00671ADA" w:rsidP="001634C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6"/>
          <w:szCs w:val="26"/>
        </w:rPr>
      </w:pPr>
      <w:r w:rsidRPr="001634C1">
        <w:rPr>
          <w:sz w:val="26"/>
          <w:szCs w:val="26"/>
        </w:rPr>
        <w:t>Чтобы защитить население района от заболевания гриппом</w:t>
      </w:r>
      <w:r w:rsidR="001B4631" w:rsidRPr="001634C1">
        <w:rPr>
          <w:sz w:val="26"/>
          <w:szCs w:val="26"/>
        </w:rPr>
        <w:t xml:space="preserve"> и</w:t>
      </w:r>
      <w:r w:rsidRPr="001634C1">
        <w:rPr>
          <w:sz w:val="26"/>
          <w:szCs w:val="26"/>
        </w:rPr>
        <w:t xml:space="preserve"> </w:t>
      </w:r>
      <w:proofErr w:type="spellStart"/>
      <w:r w:rsidR="001B4631" w:rsidRPr="001634C1">
        <w:rPr>
          <w:color w:val="000000"/>
          <w:sz w:val="26"/>
          <w:szCs w:val="26"/>
        </w:rPr>
        <w:t>коронавирусной</w:t>
      </w:r>
      <w:proofErr w:type="spellEnd"/>
      <w:r w:rsidR="001B4631" w:rsidRPr="001634C1">
        <w:rPr>
          <w:color w:val="000000"/>
          <w:sz w:val="26"/>
          <w:szCs w:val="26"/>
        </w:rPr>
        <w:t xml:space="preserve"> инфекции</w:t>
      </w:r>
      <w:r w:rsidRPr="001634C1">
        <w:rPr>
          <w:sz w:val="26"/>
          <w:szCs w:val="26"/>
        </w:rPr>
        <w:t xml:space="preserve"> вакцинация </w:t>
      </w:r>
      <w:r w:rsidR="001B4631" w:rsidRPr="001634C1">
        <w:rPr>
          <w:sz w:val="26"/>
          <w:szCs w:val="26"/>
        </w:rPr>
        <w:t xml:space="preserve">проводится </w:t>
      </w:r>
      <w:bookmarkStart w:id="0" w:name="_GoBack"/>
      <w:bookmarkEnd w:id="0"/>
      <w:r w:rsidRPr="001634C1">
        <w:rPr>
          <w:sz w:val="26"/>
          <w:szCs w:val="26"/>
        </w:rPr>
        <w:t>в</w:t>
      </w:r>
      <w:r w:rsidR="000C7B4C" w:rsidRPr="001634C1">
        <w:rPr>
          <w:sz w:val="26"/>
          <w:szCs w:val="26"/>
        </w:rPr>
        <w:t>о всех</w:t>
      </w:r>
      <w:r w:rsidRPr="001634C1">
        <w:rPr>
          <w:sz w:val="26"/>
          <w:szCs w:val="26"/>
        </w:rPr>
        <w:t xml:space="preserve"> медицинских учреждениях района. Каждый желающий может сделать прививку </w:t>
      </w:r>
      <w:proofErr w:type="gramStart"/>
      <w:r w:rsidRPr="001634C1">
        <w:rPr>
          <w:sz w:val="26"/>
          <w:szCs w:val="26"/>
        </w:rPr>
        <w:t>в  медицинском</w:t>
      </w:r>
      <w:proofErr w:type="gramEnd"/>
      <w:r w:rsidRPr="001634C1">
        <w:rPr>
          <w:sz w:val="26"/>
          <w:szCs w:val="26"/>
        </w:rPr>
        <w:t xml:space="preserve"> учреждении по месту жительства.</w:t>
      </w:r>
      <w:r w:rsidR="001634C1">
        <w:rPr>
          <w:sz w:val="26"/>
          <w:szCs w:val="26"/>
        </w:rPr>
        <w:t xml:space="preserve"> </w:t>
      </w:r>
      <w:r w:rsidRPr="001634C1">
        <w:rPr>
          <w:sz w:val="26"/>
          <w:szCs w:val="26"/>
        </w:rPr>
        <w:t xml:space="preserve">Эффективность всех современных вакцин против гриппа практически одинакова. Вероятность побочных реакций снижена, они хорошо переносятся. </w:t>
      </w:r>
    </w:p>
    <w:p w:rsidR="001634C1" w:rsidRPr="00D77B5E" w:rsidRDefault="001B4631" w:rsidP="001634C1">
      <w:pPr>
        <w:ind w:firstLine="709"/>
        <w:jc w:val="both"/>
        <w:rPr>
          <w:sz w:val="26"/>
          <w:szCs w:val="26"/>
        </w:rPr>
      </w:pPr>
      <w:r w:rsidRPr="001634C1">
        <w:rPr>
          <w:sz w:val="26"/>
          <w:szCs w:val="26"/>
        </w:rPr>
        <w:t xml:space="preserve">Для вакцинации </w:t>
      </w:r>
      <w:r w:rsidR="001634C1" w:rsidRPr="001634C1">
        <w:rPr>
          <w:rFonts w:eastAsia="Calibri"/>
          <w:sz w:val="26"/>
          <w:szCs w:val="26"/>
          <w:lang w:eastAsia="en-US"/>
        </w:rPr>
        <w:t xml:space="preserve">против </w:t>
      </w:r>
      <w:r w:rsidR="001634C1" w:rsidRPr="001634C1">
        <w:rPr>
          <w:rFonts w:eastAsia="Calibri"/>
          <w:sz w:val="26"/>
          <w:szCs w:val="26"/>
          <w:lang w:val="en-US" w:eastAsia="en-US"/>
        </w:rPr>
        <w:t>COVID</w:t>
      </w:r>
      <w:r w:rsidR="001634C1" w:rsidRPr="001634C1">
        <w:rPr>
          <w:rFonts w:eastAsia="Calibri"/>
          <w:sz w:val="26"/>
          <w:szCs w:val="26"/>
          <w:lang w:eastAsia="en-US"/>
        </w:rPr>
        <w:t xml:space="preserve">-19 </w:t>
      </w:r>
      <w:r w:rsidRPr="00D77B5E">
        <w:rPr>
          <w:color w:val="000000"/>
          <w:sz w:val="26"/>
          <w:szCs w:val="26"/>
        </w:rPr>
        <w:t xml:space="preserve">применяется </w:t>
      </w:r>
      <w:r w:rsidR="001634C1" w:rsidRPr="00D77B5E">
        <w:rPr>
          <w:bCs/>
          <w:sz w:val="26"/>
          <w:szCs w:val="26"/>
        </w:rPr>
        <w:t>Вакцина «</w:t>
      </w:r>
      <w:proofErr w:type="spellStart"/>
      <w:proofErr w:type="gramStart"/>
      <w:r w:rsidR="001634C1" w:rsidRPr="00D77B5E">
        <w:rPr>
          <w:bCs/>
          <w:sz w:val="26"/>
          <w:szCs w:val="26"/>
        </w:rPr>
        <w:t>Конвасэл</w:t>
      </w:r>
      <w:proofErr w:type="spellEnd"/>
      <w:r w:rsidR="001634C1" w:rsidRPr="00D77B5E">
        <w:rPr>
          <w:bCs/>
          <w:sz w:val="26"/>
          <w:szCs w:val="26"/>
        </w:rPr>
        <w:t>»</w:t>
      </w:r>
      <w:r w:rsidR="001634C1" w:rsidRPr="00D77B5E">
        <w:rPr>
          <w:sz w:val="26"/>
          <w:szCs w:val="26"/>
        </w:rPr>
        <w:t>®</w:t>
      </w:r>
      <w:proofErr w:type="gramEnd"/>
      <w:r w:rsidR="001634C1" w:rsidRPr="00D77B5E">
        <w:rPr>
          <w:sz w:val="26"/>
          <w:szCs w:val="26"/>
        </w:rPr>
        <w:t xml:space="preserve"> - вакцина субъединичная рекомбинантная для профилактики </w:t>
      </w:r>
      <w:proofErr w:type="spellStart"/>
      <w:r w:rsidR="001634C1" w:rsidRPr="00D77B5E">
        <w:rPr>
          <w:sz w:val="26"/>
          <w:szCs w:val="26"/>
        </w:rPr>
        <w:t>коронавирусной</w:t>
      </w:r>
      <w:proofErr w:type="spellEnd"/>
      <w:r w:rsidR="001634C1" w:rsidRPr="00D77B5E">
        <w:rPr>
          <w:sz w:val="26"/>
          <w:szCs w:val="26"/>
        </w:rPr>
        <w:t xml:space="preserve"> инфекции,</w:t>
      </w:r>
      <w:r w:rsidR="0066054B" w:rsidRPr="00D77B5E">
        <w:rPr>
          <w:sz w:val="26"/>
          <w:szCs w:val="26"/>
        </w:rPr>
        <w:t xml:space="preserve"> </w:t>
      </w:r>
      <w:r w:rsidR="001634C1" w:rsidRPr="00D77B5E">
        <w:rPr>
          <w:sz w:val="26"/>
          <w:szCs w:val="26"/>
        </w:rPr>
        <w:t>вызываемой</w:t>
      </w:r>
      <w:r w:rsidR="0066054B" w:rsidRPr="00D77B5E">
        <w:rPr>
          <w:sz w:val="26"/>
          <w:szCs w:val="26"/>
        </w:rPr>
        <w:t xml:space="preserve"> </w:t>
      </w:r>
      <w:r w:rsidR="001634C1" w:rsidRPr="00D77B5E">
        <w:rPr>
          <w:sz w:val="26"/>
          <w:szCs w:val="26"/>
        </w:rPr>
        <w:t xml:space="preserve">вирусом </w:t>
      </w:r>
      <w:r w:rsidR="001634C1" w:rsidRPr="00D77B5E">
        <w:rPr>
          <w:sz w:val="26"/>
          <w:szCs w:val="26"/>
        </w:rPr>
        <w:br/>
        <w:t>SARS-CoV-2.</w:t>
      </w:r>
    </w:p>
    <w:p w:rsidR="001634C1" w:rsidRPr="00D77B5E" w:rsidRDefault="001634C1" w:rsidP="001634C1">
      <w:pPr>
        <w:ind w:firstLine="709"/>
        <w:jc w:val="both"/>
        <w:rPr>
          <w:sz w:val="26"/>
          <w:szCs w:val="26"/>
        </w:rPr>
      </w:pPr>
      <w:r w:rsidRPr="00D77B5E">
        <w:rPr>
          <w:bCs/>
          <w:sz w:val="26"/>
          <w:szCs w:val="26"/>
        </w:rPr>
        <w:t>Производитель:</w:t>
      </w:r>
      <w:r w:rsidRPr="00D77B5E">
        <w:rPr>
          <w:sz w:val="26"/>
          <w:szCs w:val="26"/>
        </w:rPr>
        <w:t xml:space="preserve"> Федеральное государственное унитарное предприятие «Санкт-Петербургский научно-исследовательский институт вакцин и сывороток и предприятие по производству бактерийных препаратов» Федерального медико-биологического агентства (ФГУП </w:t>
      </w:r>
      <w:proofErr w:type="spellStart"/>
      <w:r w:rsidRPr="00D77B5E">
        <w:rPr>
          <w:sz w:val="26"/>
          <w:szCs w:val="26"/>
        </w:rPr>
        <w:t>СПбНИИВС</w:t>
      </w:r>
      <w:proofErr w:type="spellEnd"/>
      <w:r w:rsidRPr="00D77B5E">
        <w:rPr>
          <w:sz w:val="26"/>
          <w:szCs w:val="26"/>
        </w:rPr>
        <w:t xml:space="preserve"> ФМБА России).</w:t>
      </w:r>
    </w:p>
    <w:p w:rsidR="001B4631" w:rsidRPr="00D77B5E" w:rsidRDefault="001634C1" w:rsidP="001634C1">
      <w:pPr>
        <w:ind w:firstLine="709"/>
        <w:jc w:val="both"/>
        <w:rPr>
          <w:color w:val="000000"/>
          <w:sz w:val="26"/>
          <w:szCs w:val="26"/>
        </w:rPr>
      </w:pPr>
      <w:r w:rsidRPr="00D77B5E">
        <w:rPr>
          <w:sz w:val="26"/>
          <w:szCs w:val="26"/>
        </w:rPr>
        <w:t>Вакцина является эффективной в отношении всех циркулирующих вирусов SARS-CoV-2 и можно ожидать практически одинаковый иммунный ответ при встрече привитого вакциной «</w:t>
      </w:r>
      <w:proofErr w:type="spellStart"/>
      <w:r w:rsidRPr="00D77B5E">
        <w:rPr>
          <w:sz w:val="26"/>
          <w:szCs w:val="26"/>
        </w:rPr>
        <w:t>Конвасэл</w:t>
      </w:r>
      <w:proofErr w:type="spellEnd"/>
      <w:r w:rsidRPr="00D77B5E">
        <w:rPr>
          <w:sz w:val="26"/>
          <w:szCs w:val="26"/>
        </w:rPr>
        <w:t xml:space="preserve">» с различными штаммами вирусами SARS-CoV-2. </w:t>
      </w:r>
      <w:r w:rsidRPr="00D77B5E">
        <w:rPr>
          <w:bCs/>
          <w:sz w:val="26"/>
          <w:szCs w:val="26"/>
        </w:rPr>
        <w:t>Продолжительность поствакцинального иммунитета</w:t>
      </w:r>
      <w:r w:rsidRPr="00D77B5E">
        <w:rPr>
          <w:sz w:val="26"/>
          <w:szCs w:val="26"/>
        </w:rPr>
        <w:t xml:space="preserve"> составляет до 12 месяцев. </w:t>
      </w:r>
      <w:r w:rsidRPr="00D77B5E">
        <w:rPr>
          <w:bCs/>
          <w:sz w:val="26"/>
          <w:szCs w:val="26"/>
        </w:rPr>
        <w:t>Вакцина показана</w:t>
      </w:r>
      <w:r w:rsidRPr="00D77B5E">
        <w:rPr>
          <w:sz w:val="26"/>
          <w:szCs w:val="26"/>
        </w:rPr>
        <w:t xml:space="preserve"> для лиц 18 лиц и старше.</w:t>
      </w:r>
    </w:p>
    <w:p w:rsidR="001634C1" w:rsidRPr="00D77B5E" w:rsidRDefault="001634C1" w:rsidP="001634C1">
      <w:pPr>
        <w:ind w:firstLine="709"/>
        <w:jc w:val="both"/>
        <w:rPr>
          <w:sz w:val="26"/>
          <w:szCs w:val="26"/>
        </w:rPr>
      </w:pPr>
      <w:r w:rsidRPr="00D77B5E">
        <w:rPr>
          <w:bCs/>
          <w:sz w:val="26"/>
          <w:szCs w:val="26"/>
        </w:rPr>
        <w:t>Медицинские противопоказания</w:t>
      </w:r>
      <w:r w:rsidRPr="00D77B5E">
        <w:rPr>
          <w:sz w:val="26"/>
          <w:szCs w:val="26"/>
        </w:rPr>
        <w:t>:</w:t>
      </w:r>
    </w:p>
    <w:p w:rsidR="001634C1" w:rsidRPr="001634C1" w:rsidRDefault="001634C1" w:rsidP="001634C1">
      <w:pPr>
        <w:ind w:firstLine="709"/>
        <w:jc w:val="both"/>
        <w:rPr>
          <w:sz w:val="26"/>
          <w:szCs w:val="26"/>
        </w:rPr>
      </w:pPr>
      <w:r w:rsidRPr="001634C1">
        <w:rPr>
          <w:sz w:val="26"/>
          <w:szCs w:val="26"/>
        </w:rPr>
        <w:t>Гиперчувствительность к какому-либо компоненту вакцины или вакцине,</w:t>
      </w:r>
      <w:r w:rsidR="00D77B5E">
        <w:rPr>
          <w:sz w:val="26"/>
          <w:szCs w:val="26"/>
        </w:rPr>
        <w:t xml:space="preserve"> </w:t>
      </w:r>
      <w:r w:rsidRPr="001634C1">
        <w:rPr>
          <w:sz w:val="26"/>
          <w:szCs w:val="26"/>
        </w:rPr>
        <w:t>тяжелые аллергические реакции в анамнезе.</w:t>
      </w:r>
    </w:p>
    <w:p w:rsidR="001B4631" w:rsidRPr="001634C1" w:rsidRDefault="001634C1" w:rsidP="001634C1">
      <w:pPr>
        <w:ind w:firstLine="709"/>
        <w:jc w:val="both"/>
        <w:rPr>
          <w:sz w:val="26"/>
          <w:szCs w:val="26"/>
        </w:rPr>
      </w:pPr>
      <w:r w:rsidRPr="001634C1">
        <w:rPr>
          <w:sz w:val="26"/>
          <w:szCs w:val="26"/>
        </w:rPr>
        <w:t>Аллергические или поствакцинальные осложнения на предыдущее введение вакцины.</w:t>
      </w:r>
    </w:p>
    <w:p w:rsidR="00DE783A" w:rsidRPr="001634C1" w:rsidRDefault="00DE783A" w:rsidP="00671ADA"/>
    <w:p w:rsidR="00671ADA" w:rsidRPr="00D77B5E" w:rsidRDefault="00D77B5E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D77B5E">
        <w:rPr>
          <w:color w:val="000000"/>
          <w:sz w:val="22"/>
          <w:szCs w:val="22"/>
        </w:rPr>
        <w:t>БЕРЕГИТЕ СЕБЯ И СВОИХ БЛИЗКИХ</w:t>
      </w:r>
    </w:p>
    <w:p w:rsidR="00671ADA" w:rsidRPr="00D77B5E" w:rsidRDefault="00671ADA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2"/>
          <w:szCs w:val="22"/>
        </w:rPr>
      </w:pPr>
    </w:p>
    <w:p w:rsidR="00067E05" w:rsidRPr="006C4D9F" w:rsidRDefault="00067E05" w:rsidP="003F768D">
      <w:pPr>
        <w:pStyle w:val="a4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8"/>
          <w:szCs w:val="28"/>
        </w:rPr>
      </w:pPr>
      <w:r w:rsidRPr="001634C1">
        <w:rPr>
          <w:rFonts w:ascii="Arial" w:hAnsi="Arial" w:cs="Arial"/>
          <w:b/>
          <w:color w:val="000000"/>
          <w:sz w:val="28"/>
          <w:szCs w:val="28"/>
        </w:rPr>
        <w:lastRenderedPageBreak/>
        <w:br/>
      </w:r>
      <w:r w:rsidRPr="006C4D9F">
        <w:rPr>
          <w:rFonts w:ascii="Arial" w:hAnsi="Arial" w:cs="Arial"/>
          <w:b/>
          <w:color w:val="000000"/>
          <w:sz w:val="28"/>
          <w:szCs w:val="28"/>
        </w:rPr>
        <w:br/>
      </w:r>
    </w:p>
    <w:p w:rsidR="00067E05" w:rsidRPr="006C4D9F" w:rsidRDefault="00067E05" w:rsidP="00671ADA">
      <w:pPr>
        <w:jc w:val="both"/>
        <w:rPr>
          <w:sz w:val="28"/>
          <w:szCs w:val="28"/>
        </w:rPr>
      </w:pPr>
    </w:p>
    <w:sectPr w:rsidR="00067E05" w:rsidRPr="006C4D9F" w:rsidSect="00DF3D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68D"/>
    <w:rsid w:val="00005421"/>
    <w:rsid w:val="00044C27"/>
    <w:rsid w:val="00067E05"/>
    <w:rsid w:val="000C7B4C"/>
    <w:rsid w:val="001634C1"/>
    <w:rsid w:val="00164AA6"/>
    <w:rsid w:val="001B4631"/>
    <w:rsid w:val="0028083B"/>
    <w:rsid w:val="002A4B68"/>
    <w:rsid w:val="0031180F"/>
    <w:rsid w:val="00370FDE"/>
    <w:rsid w:val="00383DA1"/>
    <w:rsid w:val="003B4B01"/>
    <w:rsid w:val="003F768D"/>
    <w:rsid w:val="004150EF"/>
    <w:rsid w:val="0042245F"/>
    <w:rsid w:val="00444638"/>
    <w:rsid w:val="00446DAA"/>
    <w:rsid w:val="004E0BEE"/>
    <w:rsid w:val="005E0599"/>
    <w:rsid w:val="005F7DB7"/>
    <w:rsid w:val="00611370"/>
    <w:rsid w:val="00656815"/>
    <w:rsid w:val="0066054B"/>
    <w:rsid w:val="00671ADA"/>
    <w:rsid w:val="006C29B8"/>
    <w:rsid w:val="006C4D9F"/>
    <w:rsid w:val="007112F6"/>
    <w:rsid w:val="00772B03"/>
    <w:rsid w:val="0085568A"/>
    <w:rsid w:val="00860632"/>
    <w:rsid w:val="00895D40"/>
    <w:rsid w:val="008A5C14"/>
    <w:rsid w:val="008A6232"/>
    <w:rsid w:val="0092304A"/>
    <w:rsid w:val="00A75BB4"/>
    <w:rsid w:val="00AC7776"/>
    <w:rsid w:val="00B73ECC"/>
    <w:rsid w:val="00B9467D"/>
    <w:rsid w:val="00BF3F89"/>
    <w:rsid w:val="00BF6119"/>
    <w:rsid w:val="00D00A87"/>
    <w:rsid w:val="00D77B5E"/>
    <w:rsid w:val="00DE783A"/>
    <w:rsid w:val="00D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3E9C7-619E-4A90-84C5-6056D007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DE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F76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F768D"/>
    <w:rPr>
      <w:rFonts w:cs="Times New Roman"/>
      <w:b/>
      <w:bCs/>
      <w:sz w:val="27"/>
      <w:szCs w:val="27"/>
    </w:rPr>
  </w:style>
  <w:style w:type="character" w:customStyle="1" w:styleId="apple-converted-space">
    <w:name w:val="apple-converted-space"/>
    <w:uiPriority w:val="99"/>
    <w:rsid w:val="003F768D"/>
    <w:rPr>
      <w:rFonts w:cs="Times New Roman"/>
    </w:rPr>
  </w:style>
  <w:style w:type="character" w:styleId="a3">
    <w:name w:val="Hyperlink"/>
    <w:uiPriority w:val="99"/>
    <w:rsid w:val="003F768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F768D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3F768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895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895D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1370"/>
    <w:pPr>
      <w:tabs>
        <w:tab w:val="center" w:pos="4677"/>
        <w:tab w:val="right" w:pos="9355"/>
      </w:tabs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11370"/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Admin</cp:lastModifiedBy>
  <cp:revision>36</cp:revision>
  <cp:lastPrinted>2017-10-11T08:34:00Z</cp:lastPrinted>
  <dcterms:created xsi:type="dcterms:W3CDTF">2015-10-11T06:58:00Z</dcterms:created>
  <dcterms:modified xsi:type="dcterms:W3CDTF">2025-01-15T07:35:00Z</dcterms:modified>
</cp:coreProperties>
</file>