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F7" w:rsidRPr="00AB40F7" w:rsidRDefault="00AB40F7" w:rsidP="00F514D4">
      <w:pPr>
        <w:pBdr>
          <w:top w:val="single" w:sz="6" w:space="12" w:color="C3C3C3"/>
          <w:left w:val="single" w:sz="6" w:space="12" w:color="C3C3C3"/>
          <w:bottom w:val="single" w:sz="6" w:space="12" w:color="C3C3C3"/>
          <w:right w:val="single" w:sz="6" w:space="2" w:color="C3C3C3"/>
        </w:pBdr>
        <w:shd w:val="clear" w:color="auto" w:fill="F7F7F7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B1B1B"/>
          <w:sz w:val="36"/>
          <w:szCs w:val="36"/>
          <w:lang w:eastAsia="ru-RU"/>
        </w:rPr>
      </w:pPr>
      <w:r w:rsidRPr="00AB40F7">
        <w:rPr>
          <w:rFonts w:ascii="Times New Roman" w:eastAsia="Times New Roman" w:hAnsi="Times New Roman" w:cs="Times New Roman"/>
          <w:b/>
          <w:color w:val="1B1B1B"/>
          <w:sz w:val="36"/>
          <w:szCs w:val="36"/>
          <w:lang w:eastAsia="ru-RU"/>
        </w:rPr>
        <w:t>Оставление обращений без рассмотрения по существу</w:t>
      </w:r>
    </w:p>
    <w:p w:rsidR="00AB40F7" w:rsidRPr="00AB40F7" w:rsidRDefault="00AB40F7" w:rsidP="00AB4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1. Письменные обращения могут быть оставлены без рассмотрения по существу, если: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обращения не соответствуют требованиям, установленным пунктами 1 - 6 статьи 12 Закона Республики </w:t>
      </w:r>
      <w:proofErr w:type="gramStart"/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Беларусь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”Об</w:t>
      </w:r>
      <w:proofErr w:type="gramEnd"/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обращениях граждан и юридических лиц“, требованиям, установленным законодательством о конституционном судопроизводстве;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пропущен без уважительной причины срок подачи жалобы;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 заявителем прекращена переписка по изложенным в обращении вопросам;</w:t>
      </w:r>
    </w:p>
    <w:p w:rsidR="00AB40F7" w:rsidRPr="00AB40F7" w:rsidRDefault="00AB40F7" w:rsidP="00AB4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AB40F7" w:rsidRPr="00AB40F7" w:rsidRDefault="00AB40F7" w:rsidP="00AB40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2. Устные обращения могут быть оставлены без рассмотрения по существу, если: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AB40F7" w:rsidRPr="00AB40F7" w:rsidRDefault="00AB40F7" w:rsidP="00AB40F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B40F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F5CB6" w:rsidRPr="00AB40F7" w:rsidRDefault="001F5CB6" w:rsidP="00AB4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5CB6" w:rsidRPr="00AB40F7" w:rsidSect="00AB40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BAC"/>
    <w:multiLevelType w:val="multilevel"/>
    <w:tmpl w:val="639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0EEF"/>
    <w:multiLevelType w:val="multilevel"/>
    <w:tmpl w:val="0F9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1"/>
    <w:rsid w:val="001F5CB6"/>
    <w:rsid w:val="003219D1"/>
    <w:rsid w:val="00AB40F7"/>
    <w:rsid w:val="00AF6F4F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4E70-D729-41EB-81F6-68FBEE58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ojler">
    <w:name w:val="spojler"/>
    <w:basedOn w:val="a"/>
    <w:rsid w:val="00AB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4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2025-07-11T08:03:00Z</dcterms:created>
  <dcterms:modified xsi:type="dcterms:W3CDTF">2025-07-11T08:32:00Z</dcterms:modified>
</cp:coreProperties>
</file>