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892"/>
      </w:tblGrid>
      <w:tr w:rsidR="00B01075" w:rsidRPr="00A02E0F" w:rsidTr="001C170E">
        <w:tc>
          <w:tcPr>
            <w:tcW w:w="0" w:type="auto"/>
            <w:gridSpan w:val="2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EBEFFE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B01075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0"/>
                <w:szCs w:val="20"/>
              </w:rPr>
              <w:t>Порядок подачи обращений в государственное учреждение «Верхнедвинский районный физкультурно-спортивный клуб»</w:t>
            </w:r>
          </w:p>
        </w:tc>
      </w:tr>
      <w:tr w:rsidR="00B01075" w:rsidRPr="00A02E0F" w:rsidTr="001C170E">
        <w:tc>
          <w:tcPr>
            <w:tcW w:w="0" w:type="auto"/>
            <w:vMerge w:val="restart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письменно</w:t>
            </w:r>
          </w:p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нарочным (курьером)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,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br/>
            </w:r>
            <w:proofErr w:type="spellStart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г.Верхнедвинск</w:t>
            </w:r>
            <w:proofErr w:type="spellEnd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ул.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Советская</w:t>
            </w:r>
            <w:proofErr w:type="spellEnd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, д.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54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, 1-ый этаж, каб.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3</w:t>
            </w:r>
          </w:p>
        </w:tc>
      </w:tr>
      <w:tr w:rsidR="00B01075" w:rsidRPr="00A02E0F" w:rsidTr="001C170E">
        <w:tc>
          <w:tcPr>
            <w:tcW w:w="0" w:type="auto"/>
            <w:vMerge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vAlign w:val="bottom"/>
            <w:hideMark/>
          </w:tcPr>
          <w:p w:rsidR="00B01075" w:rsidRPr="00A02E0F" w:rsidRDefault="00B01075" w:rsidP="001C170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по почте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, 211631, Витебская область, </w:t>
            </w:r>
            <w:proofErr w:type="spellStart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г.Верхнедвинск</w:t>
            </w:r>
            <w:proofErr w:type="spellEnd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ул.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Советская</w:t>
            </w:r>
            <w:proofErr w:type="spellEnd"/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, д.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54</w:t>
            </w:r>
          </w:p>
        </w:tc>
      </w:tr>
      <w:tr w:rsidR="00B01075" w:rsidRPr="00A02E0F" w:rsidTr="001C170E">
        <w:tc>
          <w:tcPr>
            <w:tcW w:w="0" w:type="auto"/>
            <w:vMerge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vAlign w:val="bottom"/>
            <w:hideMark/>
          </w:tcPr>
          <w:p w:rsidR="00B01075" w:rsidRPr="00A02E0F" w:rsidRDefault="00B01075" w:rsidP="001C170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в ходе личного приема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br/>
              <w:t>(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в соответствии 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с графиками личного приема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)</w:t>
            </w:r>
          </w:p>
        </w:tc>
      </w:tr>
      <w:tr w:rsidR="00B01075" w:rsidRPr="00A02E0F" w:rsidTr="001C170E"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отправив электронное обращение</w:t>
            </w: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Электронные обращения подаются посредством государственной единой республиканской информационной системы учета и обработки обращений граждан и юридических лиц (</w:t>
            </w:r>
            <w:proofErr w:type="spellStart"/>
            <w:proofErr w:type="gramStart"/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обращения.бел</w:t>
            </w:r>
            <w:proofErr w:type="spellEnd"/>
            <w:proofErr w:type="gramEnd"/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).</w:t>
            </w:r>
          </w:p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</w:p>
        </w:tc>
      </w:tr>
      <w:tr w:rsidR="00B01075" w:rsidRPr="00A02E0F" w:rsidTr="001C170E"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устно</w:t>
            </w: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b/>
                <w:bCs/>
                <w:color w:val="1B1B1B"/>
                <w:spacing w:val="1"/>
                <w:sz w:val="24"/>
                <w:szCs w:val="24"/>
              </w:rPr>
              <w:t>в ходе личного приема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br/>
              <w:t>(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в соответствии 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с графиками личного приема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)</w:t>
            </w:r>
          </w:p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</w:p>
        </w:tc>
      </w:tr>
      <w:tr w:rsidR="00B01075" w:rsidRPr="00A02E0F" w:rsidTr="001C170E"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на «прямую телефонную линию»</w:t>
            </w: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В соответствии с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 графиками 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«прямых телефонных линий» </w:t>
            </w:r>
          </w:p>
        </w:tc>
      </w:tr>
      <w:tr w:rsidR="00B01075" w:rsidRPr="00A02E0F" w:rsidTr="001C170E"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на «горячую линию»</w:t>
            </w:r>
          </w:p>
        </w:tc>
        <w:tc>
          <w:tcPr>
            <w:tcW w:w="0" w:type="auto"/>
            <w:tcBorders>
              <w:top w:val="single" w:sz="6" w:space="0" w:color="C5D1FC"/>
              <w:left w:val="single" w:sz="6" w:space="0" w:color="C5D1FC"/>
              <w:bottom w:val="single" w:sz="6" w:space="0" w:color="C5D1FC"/>
              <w:right w:val="single" w:sz="6" w:space="0" w:color="C5D1F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телефон 8 02151 6 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39</w:t>
            </w: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73</w:t>
            </w:r>
          </w:p>
          <w:p w:rsidR="00B01075" w:rsidRPr="00A02E0F" w:rsidRDefault="00B01075" w:rsidP="001C170E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</w:pPr>
            <w:r w:rsidRPr="00A02E0F">
              <w:rPr>
                <w:rFonts w:ascii="Arial" w:eastAsia="Times New Roman" w:hAnsi="Arial" w:cs="Arial"/>
                <w:color w:val="1B1B1B"/>
                <w:spacing w:val="1"/>
                <w:sz w:val="24"/>
                <w:szCs w:val="24"/>
              </w:rPr>
              <w:t>Прием обращений в рабочее время в рабочие дни: с 8.00 до 13.00 и с 14.00 до 17.00, а в рабочие предпраздничные дни: с 8.00 до 13.00 и с 14.00 до 16.00</w:t>
            </w:r>
          </w:p>
        </w:tc>
      </w:tr>
    </w:tbl>
    <w:p w:rsidR="00D045DD" w:rsidRPr="00B01075" w:rsidRDefault="00FF10B6" w:rsidP="00B01075">
      <w:r>
        <w:t xml:space="preserve">      </w:t>
      </w:r>
      <w:bookmarkStart w:id="0" w:name="_GoBack"/>
      <w:bookmarkEnd w:id="0"/>
    </w:p>
    <w:sectPr w:rsidR="00D045DD" w:rsidRPr="00B01075" w:rsidSect="00B01075">
      <w:pgSz w:w="12240" w:h="15840"/>
      <w:pgMar w:top="720" w:right="720" w:bottom="72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96"/>
    <w:rsid w:val="005B68ED"/>
    <w:rsid w:val="00B01075"/>
    <w:rsid w:val="00B8148F"/>
    <w:rsid w:val="00D045DD"/>
    <w:rsid w:val="00F8619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593A"/>
  <w15:docId w15:val="{867ADFEB-E5CA-49CD-AD9C-F5EA0C8D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org">
    <w:name w:val="prikaz_or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rikazdocumenttype">
    <w:name w:val="prikaz_document_type"/>
    <w:basedOn w:val="a0"/>
  </w:style>
  <w:style w:type="paragraph" w:customStyle="1" w:styleId="justify">
    <w:name w:val="justif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</w:style>
  <w:style w:type="paragraph" w:customStyle="1" w:styleId="formnamecenter">
    <w:name w:val="form_name_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2025-06-11T08:50:00Z</dcterms:created>
  <dcterms:modified xsi:type="dcterms:W3CDTF">2025-07-11T08:34:00Z</dcterms:modified>
</cp:coreProperties>
</file>