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844"/>
        <w:gridCol w:w="1415"/>
      </w:tblGrid>
      <w:tr w:rsidR="00704318" w:rsidRPr="008D34FF" w:rsidTr="00990C67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8" w:rsidRDefault="00704318" w:rsidP="00990C67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04318" w:rsidRDefault="00704318" w:rsidP="00990C67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704318" w:rsidRDefault="00704318" w:rsidP="00990C6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704318" w:rsidRDefault="00704318" w:rsidP="00990C67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704318" w:rsidRDefault="00704318" w:rsidP="00990C67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704318" w:rsidRDefault="00704318" w:rsidP="00990C67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8" w:rsidRDefault="00704318" w:rsidP="00990C67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704318" w:rsidRDefault="00704318" w:rsidP="00990C67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8" w:rsidRDefault="00704318" w:rsidP="00990C67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704318" w:rsidRDefault="00704318" w:rsidP="00990C67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18" w:rsidRDefault="00704318" w:rsidP="00990C6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704318" w:rsidRDefault="00704318" w:rsidP="00990C6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704318" w:rsidRDefault="00704318" w:rsidP="00990C6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704318" w:rsidRDefault="00704318" w:rsidP="00990C6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704318" w:rsidRDefault="00704318" w:rsidP="00990C67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704318" w:rsidRPr="008D34FF" w:rsidTr="00990C6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04318" w:rsidRDefault="00704318" w:rsidP="00990C6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Клубная, </w:t>
            </w:r>
          </w:p>
          <w:p w:rsidR="00704318" w:rsidRDefault="00704318" w:rsidP="00990C6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3, </w:t>
            </w:r>
            <w:r w:rsidRPr="00FE410E">
              <w:rPr>
                <w:sz w:val="20"/>
                <w:szCs w:val="20"/>
              </w:rPr>
              <w:t xml:space="preserve">кв. </w:t>
            </w:r>
            <w:r>
              <w:rPr>
                <w:sz w:val="20"/>
                <w:szCs w:val="20"/>
              </w:rPr>
              <w:t>1</w:t>
            </w:r>
            <w:r w:rsidRPr="00FE410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</w:t>
            </w:r>
          </w:p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18" w:rsidRDefault="00704318" w:rsidP="00990C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20,50</w:t>
            </w:r>
          </w:p>
        </w:tc>
      </w:tr>
    </w:tbl>
    <w:p w:rsidR="00704318" w:rsidRDefault="00704318" w:rsidP="0070431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704318" w:rsidRPr="000022FE" w:rsidRDefault="00704318" w:rsidP="00704318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«одно окно»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>
        <w:rPr>
          <w:b/>
          <w:color w:val="000000"/>
          <w:sz w:val="30"/>
          <w:szCs w:val="30"/>
          <w:shd w:val="clear" w:color="auto" w:fill="FFFFFF"/>
        </w:rPr>
        <w:t xml:space="preserve">с </w:t>
      </w:r>
      <w:r>
        <w:rPr>
          <w:b/>
          <w:color w:val="000000"/>
          <w:sz w:val="30"/>
          <w:szCs w:val="30"/>
          <w:shd w:val="clear" w:color="auto" w:fill="FFFFFF"/>
        </w:rPr>
        <w:t>10 сентября</w:t>
      </w:r>
      <w:r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>
        <w:rPr>
          <w:rStyle w:val="a3"/>
          <w:color w:val="000000"/>
          <w:sz w:val="30"/>
          <w:szCs w:val="30"/>
          <w:shd w:val="clear" w:color="auto" w:fill="FFFFFF"/>
        </w:rPr>
        <w:t>по 24 сентября</w:t>
      </w:r>
      <w:r>
        <w:rPr>
          <w:rStyle w:val="a3"/>
          <w:color w:val="000000"/>
          <w:sz w:val="30"/>
          <w:szCs w:val="30"/>
          <w:shd w:val="clear" w:color="auto" w:fill="FFFFFF"/>
        </w:rPr>
        <w:t xml:space="preserve"> 2024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</w:t>
      </w:r>
      <w:r w:rsidR="00704318">
        <w:rPr>
          <w:sz w:val="28"/>
          <w:szCs w:val="28"/>
        </w:rPr>
        <w:t>оперативная, д. 1, кабинет № 6</w:t>
      </w:r>
      <w:r w:rsidR="00BA3603">
        <w:rPr>
          <w:sz w:val="28"/>
          <w:szCs w:val="28"/>
        </w:rPr>
        <w:t>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704318"/>
    <w:rsid w:val="007F4C39"/>
    <w:rsid w:val="00821A2A"/>
    <w:rsid w:val="00A17A84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2024-04-23T07:46:00Z</cp:lastPrinted>
  <dcterms:created xsi:type="dcterms:W3CDTF">2023-09-18T07:28:00Z</dcterms:created>
  <dcterms:modified xsi:type="dcterms:W3CDTF">2024-09-10T05:38:00Z</dcterms:modified>
</cp:coreProperties>
</file>